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DD1" w:rsidRPr="002A7096" w:rsidRDefault="00B62365" w:rsidP="008C1DD1">
      <w:pPr>
        <w:spacing w:line="240" w:lineRule="auto"/>
        <w:jc w:val="center"/>
        <w:rPr>
          <w:rFonts w:ascii="Times New Roman" w:hAnsi="Times New Roman"/>
          <w:lang w:val="sr-Latn-CS"/>
        </w:rPr>
      </w:pPr>
      <w:r w:rsidRPr="002A7096">
        <w:rPr>
          <w:rFonts w:ascii="Times New Roman" w:hAnsi="Times New Roman"/>
          <w:lang w:val="sr-Latn-CS"/>
        </w:rPr>
        <w:t>О б р а з л о ж е њ е</w:t>
      </w:r>
    </w:p>
    <w:p w:rsidR="008C1DD1" w:rsidRPr="002A7096" w:rsidRDefault="00331EE4" w:rsidP="00862DF0">
      <w:pPr>
        <w:spacing w:line="240" w:lineRule="auto"/>
        <w:jc w:val="both"/>
        <w:rPr>
          <w:rFonts w:ascii="Times New Roman" w:hAnsi="Times New Roman"/>
          <w:lang w:val="sr-Latn-CS"/>
        </w:rPr>
      </w:pPr>
      <w:r>
        <w:rPr>
          <w:rFonts w:ascii="Times New Roman" w:hAnsi="Times New Roman"/>
          <w:lang w:val="sr-Latn-CS"/>
        </w:rPr>
        <w:t>I</w:t>
      </w:r>
      <w:r w:rsidR="00B62365" w:rsidRPr="002A7096">
        <w:rPr>
          <w:rFonts w:ascii="Times New Roman" w:hAnsi="Times New Roman"/>
          <w:lang w:val="sr-Latn-CS"/>
        </w:rPr>
        <w:t xml:space="preserve"> ПРАВНИ ОСНОВ</w:t>
      </w:r>
    </w:p>
    <w:p w:rsidR="00862DF0" w:rsidRPr="002A7096" w:rsidRDefault="00B62365" w:rsidP="00862DF0">
      <w:pPr>
        <w:spacing w:line="240" w:lineRule="auto"/>
        <w:ind w:firstLine="567"/>
        <w:jc w:val="both"/>
        <w:rPr>
          <w:rFonts w:ascii="Times New Roman" w:hAnsi="Times New Roman"/>
          <w:lang w:val="sr-Latn-CS"/>
        </w:rPr>
      </w:pPr>
      <w:r w:rsidRPr="00E926E5">
        <w:rPr>
          <w:rFonts w:ascii="Times New Roman" w:hAnsi="Times New Roman"/>
          <w:lang w:val="sr-Cyrl-CS"/>
        </w:rPr>
        <w:t xml:space="preserve">Правни Основ за предлагање Одлуке о изменама и допунама- Ребаланс Одлуке о буџету Општине Врњачка Бања </w:t>
      </w:r>
      <w:r w:rsidR="00E926E5">
        <w:rPr>
          <w:rFonts w:ascii="Times New Roman" w:hAnsi="Times New Roman"/>
          <w:lang w:val="sr-Cyrl-CS"/>
        </w:rPr>
        <w:t>за 201</w:t>
      </w:r>
      <w:r w:rsidR="00E926E5">
        <w:rPr>
          <w:rFonts w:ascii="Times New Roman" w:hAnsi="Times New Roman"/>
        </w:rPr>
        <w:t>9</w:t>
      </w:r>
      <w:r w:rsidR="00822208" w:rsidRPr="00E926E5">
        <w:rPr>
          <w:rFonts w:ascii="Times New Roman" w:hAnsi="Times New Roman"/>
          <w:lang w:val="sr-Cyrl-CS"/>
        </w:rPr>
        <w:t xml:space="preserve">.г. </w:t>
      </w:r>
      <w:r w:rsidRPr="00E926E5">
        <w:rPr>
          <w:rFonts w:ascii="Times New Roman" w:hAnsi="Times New Roman"/>
          <w:lang w:val="sr-Cyrl-CS"/>
        </w:rPr>
        <w:t>(„Сл.лис</w:t>
      </w:r>
      <w:r w:rsidR="0054075E" w:rsidRPr="00E926E5">
        <w:rPr>
          <w:rFonts w:ascii="Times New Roman" w:hAnsi="Times New Roman"/>
          <w:lang w:val="sr-Cyrl-CS"/>
        </w:rPr>
        <w:t xml:space="preserve">т општине Врњачка Бања“, број </w:t>
      </w:r>
      <w:r w:rsidR="00E926E5" w:rsidRPr="00E926E5">
        <w:rPr>
          <w:rFonts w:ascii="Times New Roman" w:hAnsi="Times New Roman"/>
          <w:lang w:val="sr-Cyrl-CS"/>
        </w:rPr>
        <w:t>41</w:t>
      </w:r>
      <w:r w:rsidR="0054075E" w:rsidRPr="00E926E5">
        <w:rPr>
          <w:rFonts w:ascii="Times New Roman" w:hAnsi="Times New Roman"/>
          <w:lang w:val="sr-Cyrl-CS"/>
        </w:rPr>
        <w:t>/1</w:t>
      </w:r>
      <w:r w:rsidR="006D6C69">
        <w:rPr>
          <w:rFonts w:ascii="Times New Roman" w:hAnsi="Times New Roman"/>
          <w:lang w:val="sr-Cyrl-CS"/>
        </w:rPr>
        <w:t>8</w:t>
      </w:r>
      <w:r w:rsidR="006D6C69">
        <w:rPr>
          <w:rFonts w:ascii="Times New Roman" w:hAnsi="Times New Roman"/>
        </w:rPr>
        <w:t xml:space="preserve">, </w:t>
      </w:r>
      <w:r w:rsidR="00E926E5" w:rsidRPr="00E926E5">
        <w:rPr>
          <w:rFonts w:ascii="Times New Roman" w:hAnsi="Times New Roman"/>
          <w:lang w:val="sr-Cyrl-CS"/>
        </w:rPr>
        <w:t>3/19</w:t>
      </w:r>
      <w:r w:rsidR="006D6C69">
        <w:rPr>
          <w:rFonts w:ascii="Times New Roman" w:hAnsi="Times New Roman"/>
        </w:rPr>
        <w:t xml:space="preserve"> </w:t>
      </w:r>
      <w:proofErr w:type="spellStart"/>
      <w:r w:rsidR="006D6C69">
        <w:rPr>
          <w:rFonts w:ascii="Times New Roman" w:hAnsi="Times New Roman"/>
        </w:rPr>
        <w:t>i</w:t>
      </w:r>
      <w:proofErr w:type="spellEnd"/>
      <w:r w:rsidR="006D6C69">
        <w:rPr>
          <w:rFonts w:ascii="Times New Roman" w:hAnsi="Times New Roman"/>
        </w:rPr>
        <w:t xml:space="preserve"> 11/19</w:t>
      </w:r>
      <w:r w:rsidRPr="00E926E5">
        <w:rPr>
          <w:rFonts w:ascii="Times New Roman" w:hAnsi="Times New Roman"/>
          <w:lang w:val="sr-Cyrl-CS"/>
        </w:rPr>
        <w:t xml:space="preserve">) </w:t>
      </w:r>
      <w:r w:rsidRPr="002A7096">
        <w:rPr>
          <w:rFonts w:ascii="Times New Roman" w:hAnsi="Times New Roman"/>
          <w:lang w:val="sr-Latn-CS"/>
        </w:rPr>
        <w:t xml:space="preserve">садржан је у члану </w:t>
      </w:r>
      <w:r w:rsidR="00625208" w:rsidRPr="002A7096">
        <w:rPr>
          <w:rFonts w:ascii="Times New Roman" w:hAnsi="Times New Roman"/>
          <w:lang w:val="sr-Latn-CS"/>
        </w:rPr>
        <w:t xml:space="preserve">32. Закона о локалној самоуправи ("Службени гласник РС" број  </w:t>
      </w:r>
      <w:r w:rsidR="006D6C69" w:rsidRPr="006D6C69">
        <w:rPr>
          <w:rFonts w:ascii="Times New Roman" w:hAnsi="Times New Roman"/>
          <w:lang w:val="sr-Latn-CS"/>
        </w:rPr>
        <w:t>129/2007, 83/2014 - др. закон, 101/2016 - др. закон и 47/2018</w:t>
      </w:r>
      <w:r w:rsidR="00F27C17" w:rsidRPr="002A7096">
        <w:rPr>
          <w:rFonts w:ascii="Times New Roman" w:hAnsi="Times New Roman"/>
          <w:lang w:val="sr-Latn-CS"/>
        </w:rPr>
        <w:t>)</w:t>
      </w:r>
      <w:r w:rsidR="00625208" w:rsidRPr="002A7096">
        <w:rPr>
          <w:rFonts w:ascii="Times New Roman" w:hAnsi="Times New Roman"/>
          <w:lang w:val="sr-Latn-CS"/>
        </w:rPr>
        <w:t xml:space="preserve">, чл. 6. и чл. 43. Закона о буџетском систему ("Сл. гласник РС", бр. </w:t>
      </w:r>
      <w:r w:rsidR="00E926E5" w:rsidRPr="00E926E5">
        <w:rPr>
          <w:rFonts w:ascii="Times New Roman" w:hAnsi="Times New Roman"/>
          <w:lang w:val="sr-Latn-CS"/>
        </w:rPr>
        <w:t xml:space="preserve">54/2009, 73/2010, 101/2010, 101/2011, 93/2012, 62/2013, 63/2013 - </w:t>
      </w:r>
      <w:proofErr w:type="spellStart"/>
      <w:r w:rsidR="00E926E5">
        <w:rPr>
          <w:rFonts w:ascii="Times New Roman" w:hAnsi="Times New Roman"/>
          <w:lang w:val="sr-Latn-CS"/>
        </w:rPr>
        <w:t>испр</w:t>
      </w:r>
      <w:proofErr w:type="spellEnd"/>
      <w:r w:rsidR="00E926E5" w:rsidRPr="00E926E5">
        <w:rPr>
          <w:rFonts w:ascii="Times New Roman" w:hAnsi="Times New Roman"/>
          <w:lang w:val="sr-Latn-CS"/>
        </w:rPr>
        <w:t xml:space="preserve">., 108/2013, 142/2014, 68/2015 - </w:t>
      </w:r>
      <w:r w:rsidR="00E926E5">
        <w:rPr>
          <w:rFonts w:ascii="Times New Roman" w:hAnsi="Times New Roman"/>
          <w:lang w:val="sr-Latn-CS"/>
        </w:rPr>
        <w:t>др</w:t>
      </w:r>
      <w:r w:rsidR="00E926E5" w:rsidRPr="00E926E5">
        <w:rPr>
          <w:rFonts w:ascii="Times New Roman" w:hAnsi="Times New Roman"/>
          <w:lang w:val="sr-Latn-CS"/>
        </w:rPr>
        <w:t xml:space="preserve">. </w:t>
      </w:r>
      <w:r w:rsidR="00E926E5">
        <w:rPr>
          <w:rFonts w:ascii="Times New Roman" w:hAnsi="Times New Roman"/>
          <w:lang w:val="sr-Latn-CS"/>
        </w:rPr>
        <w:t>закон</w:t>
      </w:r>
      <w:r w:rsidR="00E926E5" w:rsidRPr="00E926E5">
        <w:rPr>
          <w:rFonts w:ascii="Times New Roman" w:hAnsi="Times New Roman"/>
          <w:lang w:val="sr-Latn-CS"/>
        </w:rPr>
        <w:t xml:space="preserve">, 103/2015, 99/2016, 113/2017 </w:t>
      </w:r>
      <w:r w:rsidR="00E926E5">
        <w:rPr>
          <w:rFonts w:ascii="Times New Roman" w:hAnsi="Times New Roman"/>
          <w:lang w:val="sr-Latn-CS"/>
        </w:rPr>
        <w:t>и</w:t>
      </w:r>
      <w:r w:rsidR="00E926E5" w:rsidRPr="00E926E5">
        <w:rPr>
          <w:rFonts w:ascii="Times New Roman" w:hAnsi="Times New Roman"/>
          <w:lang w:val="sr-Latn-CS"/>
        </w:rPr>
        <w:t xml:space="preserve"> 95/2018)</w:t>
      </w:r>
      <w:r w:rsidR="00625208" w:rsidRPr="002A7096">
        <w:rPr>
          <w:rFonts w:ascii="Times New Roman" w:hAnsi="Times New Roman"/>
          <w:lang w:val="sr-Latn-CS"/>
        </w:rPr>
        <w:t xml:space="preserve">, чл. 1.  Закона о финансирању локалне самоуправе ("Службени гласник РС" бр. </w:t>
      </w:r>
      <w:r w:rsidR="00E926E5" w:rsidRPr="00E926E5">
        <w:rPr>
          <w:rFonts w:ascii="Times New Roman" w:hAnsi="Times New Roman"/>
          <w:lang w:val="sr-Latn-CS"/>
        </w:rPr>
        <w:t xml:space="preserve">62/2006, 47/2011, 93/2012, 99/2013 - усклађени дин. </w:t>
      </w:r>
      <w:proofErr w:type="spellStart"/>
      <w:r w:rsidR="00E926E5" w:rsidRPr="00E926E5">
        <w:rPr>
          <w:rFonts w:ascii="Times New Roman" w:hAnsi="Times New Roman"/>
          <w:lang w:val="sr-Latn-CS"/>
        </w:rPr>
        <w:t>изн</w:t>
      </w:r>
      <w:proofErr w:type="spellEnd"/>
      <w:r w:rsidR="00E926E5" w:rsidRPr="00E926E5">
        <w:rPr>
          <w:rFonts w:ascii="Times New Roman" w:hAnsi="Times New Roman"/>
          <w:lang w:val="sr-Latn-CS"/>
        </w:rPr>
        <w:t xml:space="preserve">., 125/2014 - усклађени дин. </w:t>
      </w:r>
      <w:proofErr w:type="spellStart"/>
      <w:r w:rsidR="00E926E5" w:rsidRPr="00E926E5">
        <w:rPr>
          <w:rFonts w:ascii="Times New Roman" w:hAnsi="Times New Roman"/>
          <w:lang w:val="sr-Latn-CS"/>
        </w:rPr>
        <w:t>изн</w:t>
      </w:r>
      <w:proofErr w:type="spellEnd"/>
      <w:r w:rsidR="00E926E5" w:rsidRPr="00E926E5">
        <w:rPr>
          <w:rFonts w:ascii="Times New Roman" w:hAnsi="Times New Roman"/>
          <w:lang w:val="sr-Latn-CS"/>
        </w:rPr>
        <w:t xml:space="preserve">., 95/2015 - усклађени дин. </w:t>
      </w:r>
      <w:proofErr w:type="spellStart"/>
      <w:r w:rsidR="00E926E5" w:rsidRPr="00E926E5">
        <w:rPr>
          <w:rFonts w:ascii="Times New Roman" w:hAnsi="Times New Roman"/>
          <w:lang w:val="sr-Latn-CS"/>
        </w:rPr>
        <w:t>изн</w:t>
      </w:r>
      <w:proofErr w:type="spellEnd"/>
      <w:r w:rsidR="00E926E5" w:rsidRPr="00E926E5">
        <w:rPr>
          <w:rFonts w:ascii="Times New Roman" w:hAnsi="Times New Roman"/>
          <w:lang w:val="sr-Latn-CS"/>
        </w:rPr>
        <w:t xml:space="preserve">., 83/2016, 91/2016 - усклађени дин. </w:t>
      </w:r>
      <w:proofErr w:type="spellStart"/>
      <w:r w:rsidR="00E926E5" w:rsidRPr="00E926E5">
        <w:rPr>
          <w:rFonts w:ascii="Times New Roman" w:hAnsi="Times New Roman"/>
          <w:lang w:val="sr-Latn-CS"/>
        </w:rPr>
        <w:t>изн</w:t>
      </w:r>
      <w:proofErr w:type="spellEnd"/>
      <w:r w:rsidR="00E926E5" w:rsidRPr="00E926E5">
        <w:rPr>
          <w:rFonts w:ascii="Times New Roman" w:hAnsi="Times New Roman"/>
          <w:lang w:val="sr-Latn-CS"/>
        </w:rPr>
        <w:t xml:space="preserve">., 104/2016 - др. закон, 96/2017 - усклађени дин. </w:t>
      </w:r>
      <w:proofErr w:type="spellStart"/>
      <w:r w:rsidR="00E926E5" w:rsidRPr="00E926E5">
        <w:rPr>
          <w:rFonts w:ascii="Times New Roman" w:hAnsi="Times New Roman"/>
          <w:lang w:val="sr-Latn-CS"/>
        </w:rPr>
        <w:t>изн</w:t>
      </w:r>
      <w:proofErr w:type="spellEnd"/>
      <w:r w:rsidR="00E926E5" w:rsidRPr="00E926E5">
        <w:rPr>
          <w:rFonts w:ascii="Times New Roman" w:hAnsi="Times New Roman"/>
          <w:lang w:val="sr-Latn-CS"/>
        </w:rPr>
        <w:t xml:space="preserve">., 89/2018 - усклађени дин. </w:t>
      </w:r>
      <w:proofErr w:type="spellStart"/>
      <w:r w:rsidR="00E926E5" w:rsidRPr="00E926E5">
        <w:rPr>
          <w:rFonts w:ascii="Times New Roman" w:hAnsi="Times New Roman"/>
          <w:lang w:val="sr-Latn-CS"/>
        </w:rPr>
        <w:t>изн</w:t>
      </w:r>
      <w:proofErr w:type="spellEnd"/>
      <w:r w:rsidR="00E926E5" w:rsidRPr="00E926E5">
        <w:rPr>
          <w:rFonts w:ascii="Times New Roman" w:hAnsi="Times New Roman"/>
          <w:lang w:val="sr-Latn-CS"/>
        </w:rPr>
        <w:t>. и 95/2018 - др. закон</w:t>
      </w:r>
      <w:r w:rsidR="006D6C69">
        <w:rPr>
          <w:rFonts w:ascii="Times New Roman" w:hAnsi="Times New Roman"/>
          <w:lang w:val="sr-Latn-CS"/>
        </w:rPr>
        <w:t>) и чл. 40</w:t>
      </w:r>
      <w:r w:rsidR="00625208" w:rsidRPr="002A7096">
        <w:rPr>
          <w:rFonts w:ascii="Times New Roman" w:hAnsi="Times New Roman"/>
          <w:lang w:val="sr-Latn-CS"/>
        </w:rPr>
        <w:t>. Статута општине Врњачка Бања ("Службени л</w:t>
      </w:r>
      <w:r w:rsidR="006D6C69">
        <w:rPr>
          <w:rFonts w:ascii="Times New Roman" w:hAnsi="Times New Roman"/>
          <w:lang w:val="sr-Latn-CS"/>
        </w:rPr>
        <w:t>ист Општине Врњачка Бања" бр. 12/19</w:t>
      </w:r>
      <w:r w:rsidR="00625208" w:rsidRPr="002A7096">
        <w:rPr>
          <w:rFonts w:ascii="Times New Roman" w:hAnsi="Times New Roman"/>
          <w:lang w:val="sr-Latn-CS"/>
        </w:rPr>
        <w:t>)</w:t>
      </w:r>
      <w:r w:rsidR="00862DF0" w:rsidRPr="002A7096">
        <w:rPr>
          <w:rFonts w:ascii="Times New Roman" w:hAnsi="Times New Roman"/>
          <w:lang w:val="sr-Latn-CS"/>
        </w:rPr>
        <w:t>.</w:t>
      </w:r>
    </w:p>
    <w:p w:rsidR="008C1DD1" w:rsidRPr="002A7096" w:rsidRDefault="00331EE4" w:rsidP="00862DF0">
      <w:pPr>
        <w:spacing w:after="0" w:line="240" w:lineRule="auto"/>
        <w:jc w:val="both"/>
        <w:rPr>
          <w:rFonts w:ascii="Times New Roman" w:hAnsi="Times New Roman"/>
          <w:lang w:val="sr-Latn-CS"/>
        </w:rPr>
      </w:pPr>
      <w:r>
        <w:rPr>
          <w:rFonts w:ascii="Times New Roman" w:hAnsi="Times New Roman"/>
          <w:lang w:val="sr-Latn-CS"/>
        </w:rPr>
        <w:t>II</w:t>
      </w:r>
      <w:r w:rsidR="00862DF0" w:rsidRPr="002A7096">
        <w:rPr>
          <w:rFonts w:ascii="Times New Roman" w:hAnsi="Times New Roman"/>
          <w:lang w:val="sr-Latn-CS"/>
        </w:rPr>
        <w:t xml:space="preserve"> РАЗЛОЗИ ЗА ПРЕДЛАГАЊЕ ОДЛУКЕ- ФИНАНСИЈСКЕ ПРИРОДЕ</w:t>
      </w:r>
    </w:p>
    <w:p w:rsidR="00862DF0" w:rsidRPr="002A7096" w:rsidRDefault="00862DF0" w:rsidP="00862DF0">
      <w:pPr>
        <w:spacing w:after="0" w:line="240" w:lineRule="auto"/>
        <w:jc w:val="both"/>
        <w:rPr>
          <w:rFonts w:ascii="Times New Roman" w:hAnsi="Times New Roman"/>
          <w:lang w:val="sr-Latn-CS"/>
        </w:rPr>
      </w:pPr>
    </w:p>
    <w:p w:rsidR="00EF2604" w:rsidRPr="002A7096" w:rsidRDefault="00EF2604" w:rsidP="00822208">
      <w:pPr>
        <w:spacing w:after="0" w:line="240" w:lineRule="auto"/>
        <w:ind w:firstLine="567"/>
        <w:jc w:val="both"/>
        <w:rPr>
          <w:rFonts w:ascii="Times New Roman" w:hAnsi="Times New Roman"/>
          <w:lang w:val="sr-Latn-CS"/>
        </w:rPr>
      </w:pPr>
      <w:r w:rsidRPr="002A7096">
        <w:rPr>
          <w:rFonts w:ascii="Times New Roman" w:hAnsi="Times New Roman"/>
          <w:lang w:val="sr-Latn-CS"/>
        </w:rPr>
        <w:t xml:space="preserve">Разлози за предлагање Ребаланса Одлуке </w:t>
      </w:r>
      <w:r w:rsidR="00E926E5">
        <w:rPr>
          <w:rFonts w:ascii="Times New Roman" w:hAnsi="Times New Roman"/>
          <w:lang w:val="sr-Latn-CS"/>
        </w:rPr>
        <w:t xml:space="preserve">о буџету општине Врњачка за </w:t>
      </w:r>
      <w:proofErr w:type="spellStart"/>
      <w:r w:rsidR="00E926E5">
        <w:rPr>
          <w:rFonts w:ascii="Times New Roman" w:hAnsi="Times New Roman"/>
          <w:lang w:val="sr-Latn-CS"/>
        </w:rPr>
        <w:t>2019</w:t>
      </w:r>
      <w:r w:rsidRPr="002A7096">
        <w:rPr>
          <w:rFonts w:ascii="Times New Roman" w:hAnsi="Times New Roman"/>
          <w:lang w:val="sr-Latn-CS"/>
        </w:rPr>
        <w:t>.годину</w:t>
      </w:r>
      <w:proofErr w:type="spellEnd"/>
      <w:r w:rsidRPr="002A7096">
        <w:rPr>
          <w:rFonts w:ascii="Times New Roman" w:hAnsi="Times New Roman"/>
          <w:lang w:val="sr-Latn-CS"/>
        </w:rPr>
        <w:t xml:space="preserve"> су следећи:</w:t>
      </w:r>
    </w:p>
    <w:p w:rsidR="00331EE4" w:rsidRDefault="00E926E5" w:rsidP="00D25D3F">
      <w:pPr>
        <w:spacing w:after="0" w:line="240" w:lineRule="auto"/>
        <w:ind w:left="927"/>
        <w:jc w:val="both"/>
        <w:rPr>
          <w:rFonts w:ascii="Times New Roman" w:hAnsi="Times New Roman"/>
        </w:rPr>
      </w:pPr>
      <w:r w:rsidRPr="00E926E5">
        <w:rPr>
          <w:rFonts w:ascii="Times New Roman" w:hAnsi="Times New Roman"/>
          <w:lang w:val="sr-Cyrl-CS"/>
        </w:rPr>
        <w:t xml:space="preserve">1. </w:t>
      </w:r>
      <w:r w:rsidR="00331EE4" w:rsidRPr="00331EE4">
        <w:rPr>
          <w:rFonts w:ascii="Times New Roman" w:hAnsi="Times New Roman"/>
          <w:lang w:val="sr-Cyrl-CS"/>
        </w:rPr>
        <w:t xml:space="preserve">Одобравање предлога појединих директних и индиректних корисника за изменама планске висине </w:t>
      </w:r>
      <w:proofErr w:type="spellStart"/>
      <w:r w:rsidR="00331EE4" w:rsidRPr="00331EE4">
        <w:rPr>
          <w:rFonts w:ascii="Times New Roman" w:hAnsi="Times New Roman"/>
          <w:lang w:val="sr-Cyrl-CS"/>
        </w:rPr>
        <w:t>апропријација</w:t>
      </w:r>
      <w:proofErr w:type="spellEnd"/>
      <w:r w:rsidR="00331EE4" w:rsidRPr="00331EE4">
        <w:rPr>
          <w:rFonts w:ascii="Times New Roman" w:hAnsi="Times New Roman"/>
          <w:lang w:val="sr-Cyrl-CS"/>
        </w:rPr>
        <w:t xml:space="preserve"> у циљу ре</w:t>
      </w:r>
      <w:r w:rsidR="006670D1">
        <w:rPr>
          <w:rFonts w:ascii="Times New Roman" w:hAnsi="Times New Roman"/>
          <w:lang w:val="sr-Cyrl-CS"/>
        </w:rPr>
        <w:t>ализовања планираних активности</w:t>
      </w:r>
      <w:r w:rsidR="006670D1">
        <w:rPr>
          <w:rFonts w:ascii="Times New Roman" w:hAnsi="Times New Roman"/>
        </w:rPr>
        <w:t>, сервисирања обавеза по завршном рачуну, као и конкурисање за средства код ресорних министарстава за пројекте из различитих области.</w:t>
      </w:r>
    </w:p>
    <w:p w:rsidR="006670D1" w:rsidRDefault="006670D1" w:rsidP="00D25D3F">
      <w:pPr>
        <w:spacing w:after="0" w:line="240" w:lineRule="auto"/>
        <w:ind w:left="92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r w:rsidR="002E47A7">
        <w:rPr>
          <w:rFonts w:ascii="Times New Roman" w:hAnsi="Times New Roman"/>
        </w:rPr>
        <w:t>П</w:t>
      </w:r>
      <w:r>
        <w:rPr>
          <w:rFonts w:ascii="Times New Roman" w:hAnsi="Times New Roman"/>
        </w:rPr>
        <w:t>рибављање земљишта у својину општине, као и за обавезе по судским споровима и вансудским поравнањима</w:t>
      </w:r>
      <w:r w:rsidR="002E47A7">
        <w:rPr>
          <w:rFonts w:ascii="Times New Roman" w:hAnsi="Times New Roman"/>
        </w:rPr>
        <w:t>.</w:t>
      </w:r>
    </w:p>
    <w:p w:rsidR="002E47A7" w:rsidRDefault="002E47A7" w:rsidP="00D25D3F">
      <w:pPr>
        <w:spacing w:after="0" w:line="240" w:lineRule="auto"/>
        <w:ind w:left="92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Усклађивање планиране висине пренетих средстава са стварним износом који је исказан у Завршном рачуну за 2018.г. </w:t>
      </w:r>
    </w:p>
    <w:p w:rsidR="00CD12B7" w:rsidRPr="006670D1" w:rsidRDefault="00CD12B7" w:rsidP="00D25D3F">
      <w:pPr>
        <w:spacing w:after="0" w:line="240" w:lineRule="auto"/>
        <w:ind w:left="92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Увећање основног капитала јавних предузећа чији је оснивач општина Врњачка Бања.</w:t>
      </w:r>
    </w:p>
    <w:p w:rsidR="006670D1" w:rsidRPr="006670D1" w:rsidRDefault="006670D1" w:rsidP="00D25D3F">
      <w:pPr>
        <w:spacing w:after="0" w:line="240" w:lineRule="auto"/>
        <w:ind w:left="927"/>
        <w:jc w:val="both"/>
        <w:rPr>
          <w:rFonts w:ascii="Times New Roman" w:hAnsi="Times New Roman"/>
        </w:rPr>
      </w:pPr>
    </w:p>
    <w:p w:rsidR="00E926E5" w:rsidRPr="002A7096" w:rsidRDefault="00E926E5" w:rsidP="00D25D3F">
      <w:pPr>
        <w:spacing w:after="0" w:line="240" w:lineRule="auto"/>
        <w:ind w:left="927"/>
        <w:jc w:val="both"/>
        <w:rPr>
          <w:rFonts w:ascii="Times New Roman" w:hAnsi="Times New Roman"/>
          <w:lang w:val="sr-Latn-CS"/>
        </w:rPr>
      </w:pPr>
    </w:p>
    <w:p w:rsidR="00D25D3F" w:rsidRPr="002A7096" w:rsidRDefault="00331EE4" w:rsidP="00D25D3F">
      <w:pPr>
        <w:spacing w:after="0" w:line="240" w:lineRule="auto"/>
        <w:jc w:val="both"/>
        <w:rPr>
          <w:rFonts w:ascii="Times New Roman" w:hAnsi="Times New Roman"/>
          <w:lang w:val="sr-Latn-CS"/>
        </w:rPr>
      </w:pPr>
      <w:r>
        <w:rPr>
          <w:rFonts w:ascii="Times New Roman" w:hAnsi="Times New Roman"/>
          <w:lang w:val="sr-Latn-CS"/>
        </w:rPr>
        <w:t>III</w:t>
      </w:r>
      <w:r w:rsidR="00D25D3F" w:rsidRPr="002A7096">
        <w:rPr>
          <w:rFonts w:ascii="Times New Roman" w:hAnsi="Times New Roman"/>
          <w:lang w:val="sr-Latn-CS"/>
        </w:rPr>
        <w:t xml:space="preserve"> ПРОМЕНЕ КОЈЕ СЕ ПРЕДЛАЖУ РЕБАЛАНСОМ БУЏЕТА</w:t>
      </w:r>
    </w:p>
    <w:p w:rsidR="00973461" w:rsidRPr="002A7096" w:rsidRDefault="00973461" w:rsidP="00973461">
      <w:pPr>
        <w:spacing w:after="0" w:line="240" w:lineRule="auto"/>
        <w:jc w:val="both"/>
        <w:rPr>
          <w:rFonts w:ascii="Times New Roman" w:hAnsi="Times New Roman"/>
          <w:lang w:val="sr-Latn-CS"/>
        </w:rPr>
      </w:pPr>
    </w:p>
    <w:p w:rsidR="00D25D3F" w:rsidRPr="002A7096" w:rsidRDefault="00D25D3F" w:rsidP="00973461">
      <w:pPr>
        <w:spacing w:after="0" w:line="240" w:lineRule="auto"/>
        <w:jc w:val="both"/>
        <w:rPr>
          <w:rFonts w:ascii="Times New Roman" w:hAnsi="Times New Roman"/>
          <w:u w:val="single"/>
          <w:lang w:val="sr-Latn-CS"/>
        </w:rPr>
      </w:pPr>
      <w:r w:rsidRPr="002A7096">
        <w:rPr>
          <w:rFonts w:ascii="Times New Roman" w:hAnsi="Times New Roman"/>
          <w:lang w:val="sr-Latn-CS"/>
        </w:rPr>
        <w:tab/>
      </w:r>
      <w:r w:rsidR="0054075E" w:rsidRPr="002A7096">
        <w:rPr>
          <w:rFonts w:ascii="Times New Roman" w:hAnsi="Times New Roman"/>
          <w:u w:val="single"/>
          <w:lang w:val="sr-Latn-CS"/>
        </w:rPr>
        <w:t>Приходи</w:t>
      </w:r>
      <w:r w:rsidRPr="002A7096">
        <w:rPr>
          <w:rFonts w:ascii="Times New Roman" w:hAnsi="Times New Roman"/>
          <w:u w:val="single"/>
          <w:lang w:val="sr-Latn-CS"/>
        </w:rPr>
        <w:t xml:space="preserve"> </w:t>
      </w:r>
    </w:p>
    <w:p w:rsidR="00D25D3F" w:rsidRPr="002A7096" w:rsidRDefault="00D25D3F" w:rsidP="00973461">
      <w:pPr>
        <w:spacing w:after="0" w:line="240" w:lineRule="auto"/>
        <w:jc w:val="both"/>
        <w:rPr>
          <w:rFonts w:ascii="Times New Roman" w:hAnsi="Times New Roman"/>
          <w:lang w:val="sr-Latn-CS"/>
        </w:rPr>
      </w:pPr>
    </w:p>
    <w:p w:rsidR="00862DF0" w:rsidRPr="008B41D3" w:rsidRDefault="00862DF0" w:rsidP="00973461">
      <w:pPr>
        <w:spacing w:after="0" w:line="240" w:lineRule="auto"/>
        <w:ind w:firstLine="567"/>
        <w:jc w:val="both"/>
        <w:rPr>
          <w:rFonts w:ascii="Times New Roman" w:hAnsi="Times New Roman"/>
          <w:lang w:val="sr-Cyrl-CS"/>
        </w:rPr>
      </w:pPr>
      <w:r w:rsidRPr="008B41D3">
        <w:rPr>
          <w:rFonts w:ascii="Times New Roman" w:hAnsi="Times New Roman"/>
          <w:lang w:val="sr-Cyrl-CS"/>
        </w:rPr>
        <w:t xml:space="preserve">Ребаланс који се предлаже израђен је </w:t>
      </w:r>
      <w:r w:rsidR="000A0803" w:rsidRPr="008B41D3">
        <w:rPr>
          <w:rFonts w:ascii="Times New Roman" w:hAnsi="Times New Roman"/>
          <w:lang w:val="sr-Cyrl-CS"/>
        </w:rPr>
        <w:t xml:space="preserve">на </w:t>
      </w:r>
      <w:r w:rsidR="006670D1">
        <w:rPr>
          <w:rFonts w:ascii="Times New Roman" w:hAnsi="Times New Roman"/>
        </w:rPr>
        <w:t>višem</w:t>
      </w:r>
      <w:r w:rsidR="00625208" w:rsidRPr="008B41D3">
        <w:rPr>
          <w:rFonts w:ascii="Times New Roman" w:hAnsi="Times New Roman"/>
          <w:lang w:val="sr-Cyrl-CS"/>
        </w:rPr>
        <w:t xml:space="preserve"> </w:t>
      </w:r>
      <w:r w:rsidRPr="008B41D3">
        <w:rPr>
          <w:rFonts w:ascii="Times New Roman" w:hAnsi="Times New Roman"/>
          <w:lang w:val="sr-Cyrl-CS"/>
        </w:rPr>
        <w:t xml:space="preserve">нивоу прихода и расхода </w:t>
      </w:r>
      <w:r w:rsidR="00D132A4" w:rsidRPr="008B41D3">
        <w:rPr>
          <w:rFonts w:ascii="Times New Roman" w:hAnsi="Times New Roman"/>
          <w:lang w:val="sr-Cyrl-CS"/>
        </w:rPr>
        <w:t xml:space="preserve">из извора финансирања 01 – текући приходи </w:t>
      </w:r>
      <w:r w:rsidRPr="008B41D3">
        <w:rPr>
          <w:rFonts w:ascii="Times New Roman" w:hAnsi="Times New Roman"/>
          <w:lang w:val="sr-Cyrl-CS"/>
        </w:rPr>
        <w:t>утврђеним Одлуком о буџ</w:t>
      </w:r>
      <w:r w:rsidR="00864EFC" w:rsidRPr="008B41D3">
        <w:rPr>
          <w:rFonts w:ascii="Times New Roman" w:hAnsi="Times New Roman"/>
          <w:lang w:val="sr-Cyrl-CS"/>
        </w:rPr>
        <w:t xml:space="preserve">ету општине Врњачка Бања за </w:t>
      </w:r>
      <w:proofErr w:type="spellStart"/>
      <w:r w:rsidR="00864EFC" w:rsidRPr="008B41D3">
        <w:rPr>
          <w:rFonts w:ascii="Times New Roman" w:hAnsi="Times New Roman"/>
          <w:lang w:val="sr-Cyrl-CS"/>
        </w:rPr>
        <w:t>201</w:t>
      </w:r>
      <w:r w:rsidR="00E926E5" w:rsidRPr="008B41D3">
        <w:rPr>
          <w:rFonts w:ascii="Times New Roman" w:hAnsi="Times New Roman"/>
          <w:lang w:val="sr-Cyrl-CS"/>
        </w:rPr>
        <w:t>9</w:t>
      </w:r>
      <w:r w:rsidRPr="008B41D3">
        <w:rPr>
          <w:rFonts w:ascii="Times New Roman" w:hAnsi="Times New Roman"/>
          <w:lang w:val="sr-Cyrl-CS"/>
        </w:rPr>
        <w:t>.годину</w:t>
      </w:r>
      <w:proofErr w:type="spellEnd"/>
      <w:r w:rsidR="00973461" w:rsidRPr="008B41D3">
        <w:rPr>
          <w:rFonts w:ascii="Times New Roman" w:hAnsi="Times New Roman"/>
          <w:lang w:val="sr-Cyrl-CS"/>
        </w:rPr>
        <w:t xml:space="preserve"> ("Службени ли</w:t>
      </w:r>
      <w:r w:rsidR="00864EFC" w:rsidRPr="008B41D3">
        <w:rPr>
          <w:rFonts w:ascii="Times New Roman" w:hAnsi="Times New Roman"/>
          <w:lang w:val="sr-Cyrl-CS"/>
        </w:rPr>
        <w:t>ст опш</w:t>
      </w:r>
      <w:r w:rsidR="00822208" w:rsidRPr="008B41D3">
        <w:rPr>
          <w:rFonts w:ascii="Times New Roman" w:hAnsi="Times New Roman"/>
          <w:lang w:val="sr-Cyrl-CS"/>
        </w:rPr>
        <w:t xml:space="preserve">тине Врњачка </w:t>
      </w:r>
      <w:r w:rsidR="00625208" w:rsidRPr="008B41D3">
        <w:rPr>
          <w:rFonts w:ascii="Times New Roman" w:hAnsi="Times New Roman"/>
          <w:lang w:val="sr-Cyrl-CS"/>
        </w:rPr>
        <w:t xml:space="preserve">Бања" </w:t>
      </w:r>
      <w:r w:rsidR="00F27C17" w:rsidRPr="008B41D3">
        <w:rPr>
          <w:rFonts w:ascii="Times New Roman" w:hAnsi="Times New Roman"/>
          <w:lang w:val="sr-Cyrl-CS"/>
        </w:rPr>
        <w:t xml:space="preserve">бр. </w:t>
      </w:r>
      <w:r w:rsidR="00E926E5" w:rsidRPr="008B41D3">
        <w:rPr>
          <w:rFonts w:ascii="Times New Roman" w:hAnsi="Times New Roman"/>
          <w:lang w:val="sr-Cyrl-CS"/>
        </w:rPr>
        <w:t xml:space="preserve"> 41/18</w:t>
      </w:r>
      <w:r w:rsidR="006D6C69" w:rsidRPr="008B41D3">
        <w:rPr>
          <w:rFonts w:ascii="Times New Roman" w:hAnsi="Times New Roman"/>
          <w:lang w:val="sr-Cyrl-CS"/>
        </w:rPr>
        <w:t xml:space="preserve">, </w:t>
      </w:r>
      <w:r w:rsidR="00E926E5" w:rsidRPr="008B41D3">
        <w:rPr>
          <w:rFonts w:ascii="Times New Roman" w:hAnsi="Times New Roman"/>
          <w:lang w:val="sr-Cyrl-CS"/>
        </w:rPr>
        <w:t>3/19</w:t>
      </w:r>
      <w:r w:rsidR="006D6C69" w:rsidRPr="008B41D3">
        <w:rPr>
          <w:rFonts w:ascii="Times New Roman" w:hAnsi="Times New Roman"/>
          <w:lang w:val="sr-Cyrl-CS"/>
        </w:rPr>
        <w:t xml:space="preserve"> и 11/19</w:t>
      </w:r>
      <w:r w:rsidR="00973461" w:rsidRPr="008B41D3">
        <w:rPr>
          <w:rFonts w:ascii="Times New Roman" w:hAnsi="Times New Roman"/>
          <w:lang w:val="sr-Cyrl-CS"/>
        </w:rPr>
        <w:t>)</w:t>
      </w:r>
      <w:r w:rsidR="00DB5CA5" w:rsidRPr="008B41D3">
        <w:rPr>
          <w:rFonts w:ascii="Times New Roman" w:hAnsi="Times New Roman"/>
          <w:lang w:val="sr-Cyrl-CS"/>
        </w:rPr>
        <w:t>.</w:t>
      </w:r>
    </w:p>
    <w:p w:rsidR="00C642C1" w:rsidRPr="001877F9" w:rsidRDefault="003B73CC" w:rsidP="008E4B66">
      <w:pPr>
        <w:pStyle w:val="BodyTextIndent2"/>
        <w:tabs>
          <w:tab w:val="left" w:pos="709"/>
        </w:tabs>
        <w:rPr>
          <w:bCs/>
          <w:szCs w:val="22"/>
          <w:lang w:val="sr-Cyrl-CS"/>
        </w:rPr>
      </w:pPr>
      <w:r w:rsidRPr="001877F9">
        <w:rPr>
          <w:szCs w:val="22"/>
          <w:lang w:val="sr-Cyrl-CS"/>
        </w:rPr>
        <w:t>Приходи</w:t>
      </w:r>
      <w:r w:rsidR="00C642C1" w:rsidRPr="001877F9">
        <w:rPr>
          <w:szCs w:val="22"/>
          <w:lang w:val="sr-Cyrl-CS"/>
        </w:rPr>
        <w:t xml:space="preserve"> </w:t>
      </w:r>
      <w:r w:rsidRPr="001877F9">
        <w:rPr>
          <w:szCs w:val="22"/>
          <w:lang w:val="sr-Cyrl-CS"/>
        </w:rPr>
        <w:t>буџета</w:t>
      </w:r>
      <w:r w:rsidR="00C642C1" w:rsidRPr="001877F9">
        <w:rPr>
          <w:szCs w:val="22"/>
          <w:lang w:val="sr-Cyrl-CS"/>
        </w:rPr>
        <w:t xml:space="preserve"> </w:t>
      </w:r>
      <w:r w:rsidRPr="001877F9">
        <w:rPr>
          <w:szCs w:val="22"/>
          <w:lang w:val="sr-Cyrl-CS"/>
        </w:rPr>
        <w:t>општине</w:t>
      </w:r>
      <w:r w:rsidR="00C642C1" w:rsidRPr="001877F9">
        <w:rPr>
          <w:szCs w:val="22"/>
          <w:lang w:val="sr-Cyrl-CS"/>
        </w:rPr>
        <w:t xml:space="preserve"> </w:t>
      </w:r>
      <w:r w:rsidRPr="001877F9">
        <w:rPr>
          <w:szCs w:val="22"/>
          <w:lang w:val="sr-Cyrl-CS"/>
        </w:rPr>
        <w:t>Врњачка</w:t>
      </w:r>
      <w:r w:rsidR="00C642C1" w:rsidRPr="001877F9">
        <w:rPr>
          <w:szCs w:val="22"/>
          <w:lang w:val="sr-Cyrl-CS"/>
        </w:rPr>
        <w:t xml:space="preserve"> </w:t>
      </w:r>
      <w:r w:rsidRPr="001877F9">
        <w:rPr>
          <w:szCs w:val="22"/>
          <w:lang w:val="sr-Cyrl-CS"/>
        </w:rPr>
        <w:t>Бања</w:t>
      </w:r>
      <w:r w:rsidR="00C642C1" w:rsidRPr="001877F9">
        <w:rPr>
          <w:szCs w:val="22"/>
          <w:lang w:val="sr-Cyrl-CS"/>
        </w:rPr>
        <w:t xml:space="preserve"> </w:t>
      </w:r>
      <w:r w:rsidRPr="001877F9">
        <w:rPr>
          <w:szCs w:val="22"/>
          <w:lang w:val="sr-Cyrl-CS"/>
        </w:rPr>
        <w:t>за</w:t>
      </w:r>
      <w:r w:rsidR="00E926E5" w:rsidRPr="001877F9">
        <w:rPr>
          <w:szCs w:val="22"/>
          <w:lang w:val="sr-Cyrl-CS"/>
        </w:rPr>
        <w:t xml:space="preserve"> </w:t>
      </w:r>
      <w:proofErr w:type="spellStart"/>
      <w:r w:rsidR="00E926E5" w:rsidRPr="001877F9">
        <w:rPr>
          <w:szCs w:val="22"/>
          <w:lang w:val="sr-Cyrl-CS"/>
        </w:rPr>
        <w:t>2019</w:t>
      </w:r>
      <w:r w:rsidR="00C642C1" w:rsidRPr="001877F9">
        <w:rPr>
          <w:szCs w:val="22"/>
          <w:lang w:val="sr-Cyrl-CS"/>
        </w:rPr>
        <w:t>.</w:t>
      </w:r>
      <w:r w:rsidRPr="001877F9">
        <w:rPr>
          <w:szCs w:val="22"/>
          <w:lang w:val="sr-Cyrl-CS"/>
        </w:rPr>
        <w:t>г</w:t>
      </w:r>
      <w:proofErr w:type="spellEnd"/>
      <w:r w:rsidR="00C642C1" w:rsidRPr="001877F9">
        <w:rPr>
          <w:szCs w:val="22"/>
          <w:lang w:val="sr-Cyrl-CS"/>
        </w:rPr>
        <w:t xml:space="preserve">. </w:t>
      </w:r>
      <w:r w:rsidRPr="001877F9">
        <w:rPr>
          <w:szCs w:val="22"/>
          <w:lang w:val="sr-Cyrl-CS"/>
        </w:rPr>
        <w:t>утврђени</w:t>
      </w:r>
      <w:r w:rsidR="00C642C1" w:rsidRPr="001877F9">
        <w:rPr>
          <w:szCs w:val="22"/>
          <w:lang w:val="sr-Cyrl-CS"/>
        </w:rPr>
        <w:t xml:space="preserve"> </w:t>
      </w:r>
      <w:r w:rsidRPr="001877F9">
        <w:rPr>
          <w:szCs w:val="22"/>
          <w:lang w:val="sr-Cyrl-CS"/>
        </w:rPr>
        <w:t>су</w:t>
      </w:r>
      <w:r w:rsidR="00C642C1" w:rsidRPr="001877F9">
        <w:rPr>
          <w:szCs w:val="22"/>
          <w:lang w:val="sr-Cyrl-CS"/>
        </w:rPr>
        <w:t xml:space="preserve"> </w:t>
      </w:r>
      <w:r w:rsidRPr="001877F9">
        <w:rPr>
          <w:szCs w:val="22"/>
          <w:lang w:val="sr-Cyrl-CS"/>
        </w:rPr>
        <w:t>у</w:t>
      </w:r>
      <w:r w:rsidR="00C642C1" w:rsidRPr="001877F9">
        <w:rPr>
          <w:szCs w:val="22"/>
          <w:lang w:val="sr-Cyrl-CS"/>
        </w:rPr>
        <w:t xml:space="preserve"> </w:t>
      </w:r>
      <w:r w:rsidRPr="001877F9">
        <w:rPr>
          <w:szCs w:val="22"/>
          <w:lang w:val="sr-Cyrl-CS"/>
        </w:rPr>
        <w:t>износу</w:t>
      </w:r>
      <w:r w:rsidR="00C642C1" w:rsidRPr="001877F9">
        <w:rPr>
          <w:szCs w:val="22"/>
          <w:lang w:val="sr-Cyrl-CS"/>
        </w:rPr>
        <w:t xml:space="preserve"> </w:t>
      </w:r>
      <w:r w:rsidRPr="001877F9">
        <w:rPr>
          <w:szCs w:val="22"/>
          <w:lang w:val="sr-Cyrl-CS"/>
        </w:rPr>
        <w:t>од</w:t>
      </w:r>
      <w:r w:rsidR="00C642C1" w:rsidRPr="001877F9">
        <w:rPr>
          <w:szCs w:val="22"/>
          <w:lang w:val="sr-Cyrl-CS"/>
        </w:rPr>
        <w:t xml:space="preserve"> </w:t>
      </w:r>
      <w:r w:rsidR="006670D1" w:rsidRPr="006670D1">
        <w:rPr>
          <w:bCs/>
          <w:szCs w:val="22"/>
          <w:lang w:val="sr-Cyrl-CS"/>
        </w:rPr>
        <w:t>1.376.743.000</w:t>
      </w:r>
      <w:r w:rsidR="006670D1">
        <w:rPr>
          <w:bCs/>
          <w:szCs w:val="22"/>
        </w:rPr>
        <w:t xml:space="preserve"> </w:t>
      </w:r>
      <w:r w:rsidRPr="001877F9">
        <w:rPr>
          <w:bCs/>
          <w:szCs w:val="22"/>
          <w:lang w:val="sr-Cyrl-CS"/>
        </w:rPr>
        <w:t>динара</w:t>
      </w:r>
      <w:r w:rsidR="006D6C69">
        <w:rPr>
          <w:bCs/>
          <w:szCs w:val="22"/>
        </w:rPr>
        <w:t xml:space="preserve">, </w:t>
      </w:r>
      <w:proofErr w:type="spellStart"/>
      <w:r w:rsidR="006670D1">
        <w:rPr>
          <w:bCs/>
          <w:szCs w:val="22"/>
        </w:rPr>
        <w:t>трећим</w:t>
      </w:r>
      <w:proofErr w:type="spellEnd"/>
      <w:r w:rsidR="006670D1">
        <w:rPr>
          <w:bCs/>
          <w:szCs w:val="22"/>
        </w:rPr>
        <w:t xml:space="preserve"> </w:t>
      </w:r>
      <w:r w:rsidR="006D6C69">
        <w:rPr>
          <w:bCs/>
          <w:szCs w:val="22"/>
        </w:rPr>
        <w:t xml:space="preserve"> </w:t>
      </w:r>
      <w:proofErr w:type="spellStart"/>
      <w:r w:rsidR="008B41D3">
        <w:rPr>
          <w:bCs/>
          <w:szCs w:val="22"/>
        </w:rPr>
        <w:t>ребалансом</w:t>
      </w:r>
      <w:proofErr w:type="spellEnd"/>
      <w:r w:rsidR="006D6C69">
        <w:rPr>
          <w:bCs/>
          <w:szCs w:val="22"/>
        </w:rPr>
        <w:t xml:space="preserve"> </w:t>
      </w:r>
      <w:proofErr w:type="spellStart"/>
      <w:r w:rsidR="008B41D3">
        <w:rPr>
          <w:bCs/>
          <w:szCs w:val="22"/>
        </w:rPr>
        <w:t>су</w:t>
      </w:r>
      <w:proofErr w:type="spellEnd"/>
      <w:r w:rsidR="006D6C69">
        <w:rPr>
          <w:bCs/>
          <w:szCs w:val="22"/>
        </w:rPr>
        <w:t xml:space="preserve"> </w:t>
      </w:r>
      <w:proofErr w:type="spellStart"/>
      <w:r w:rsidR="008B41D3">
        <w:rPr>
          <w:bCs/>
          <w:szCs w:val="22"/>
        </w:rPr>
        <w:t>увећани</w:t>
      </w:r>
      <w:proofErr w:type="spellEnd"/>
      <w:r w:rsidR="006D6C69">
        <w:rPr>
          <w:bCs/>
          <w:szCs w:val="22"/>
        </w:rPr>
        <w:t xml:space="preserve"> </w:t>
      </w:r>
      <w:proofErr w:type="spellStart"/>
      <w:r w:rsidR="008B41D3">
        <w:rPr>
          <w:bCs/>
          <w:szCs w:val="22"/>
        </w:rPr>
        <w:t>на</w:t>
      </w:r>
      <w:proofErr w:type="spellEnd"/>
      <w:r w:rsidR="006D6C69">
        <w:rPr>
          <w:bCs/>
          <w:szCs w:val="22"/>
        </w:rPr>
        <w:t xml:space="preserve"> </w:t>
      </w:r>
      <w:proofErr w:type="spellStart"/>
      <w:r w:rsidR="008B41D3">
        <w:rPr>
          <w:bCs/>
          <w:szCs w:val="22"/>
        </w:rPr>
        <w:t>износ</w:t>
      </w:r>
      <w:proofErr w:type="spellEnd"/>
      <w:r w:rsidR="006D6C69">
        <w:rPr>
          <w:bCs/>
          <w:szCs w:val="22"/>
        </w:rPr>
        <w:t xml:space="preserve"> </w:t>
      </w:r>
      <w:proofErr w:type="spellStart"/>
      <w:r w:rsidR="008B41D3">
        <w:rPr>
          <w:bCs/>
          <w:szCs w:val="22"/>
        </w:rPr>
        <w:t>од</w:t>
      </w:r>
      <w:proofErr w:type="spellEnd"/>
      <w:r w:rsidR="006D6C69">
        <w:rPr>
          <w:bCs/>
          <w:szCs w:val="22"/>
        </w:rPr>
        <w:t xml:space="preserve"> </w:t>
      </w:r>
      <w:r w:rsidR="006670D1" w:rsidRPr="006670D1">
        <w:rPr>
          <w:bCs/>
          <w:szCs w:val="22"/>
        </w:rPr>
        <w:t>1.486.667.000</w:t>
      </w:r>
      <w:r w:rsidR="006670D1">
        <w:rPr>
          <w:bCs/>
          <w:szCs w:val="22"/>
        </w:rPr>
        <w:t xml:space="preserve"> </w:t>
      </w:r>
      <w:proofErr w:type="spellStart"/>
      <w:r w:rsidR="008B41D3">
        <w:rPr>
          <w:bCs/>
          <w:szCs w:val="22"/>
        </w:rPr>
        <w:t>динара</w:t>
      </w:r>
      <w:proofErr w:type="spellEnd"/>
      <w:r w:rsidR="006D6C69">
        <w:rPr>
          <w:bCs/>
          <w:szCs w:val="22"/>
        </w:rPr>
        <w:t xml:space="preserve"> </w:t>
      </w:r>
      <w:r w:rsidR="00C642C1" w:rsidRPr="001877F9">
        <w:rPr>
          <w:bCs/>
          <w:szCs w:val="22"/>
          <w:lang w:val="sr-Cyrl-CS"/>
        </w:rPr>
        <w:t>(</w:t>
      </w:r>
      <w:r w:rsidRPr="001877F9">
        <w:rPr>
          <w:bCs/>
          <w:szCs w:val="22"/>
          <w:lang w:val="sr-Cyrl-CS"/>
        </w:rPr>
        <w:t>из</w:t>
      </w:r>
      <w:r w:rsidR="00C642C1" w:rsidRPr="001877F9">
        <w:rPr>
          <w:bCs/>
          <w:szCs w:val="22"/>
          <w:lang w:val="sr-Cyrl-CS"/>
        </w:rPr>
        <w:t xml:space="preserve"> </w:t>
      </w:r>
      <w:r w:rsidRPr="001877F9">
        <w:rPr>
          <w:bCs/>
          <w:szCs w:val="22"/>
          <w:lang w:val="sr-Cyrl-CS"/>
        </w:rPr>
        <w:t>извора</w:t>
      </w:r>
      <w:r w:rsidR="00C642C1" w:rsidRPr="001877F9">
        <w:rPr>
          <w:bCs/>
          <w:szCs w:val="22"/>
          <w:lang w:val="sr-Cyrl-CS"/>
        </w:rPr>
        <w:t xml:space="preserve"> 01-</w:t>
      </w:r>
      <w:r w:rsidRPr="001877F9">
        <w:rPr>
          <w:bCs/>
          <w:szCs w:val="22"/>
          <w:lang w:val="sr-Cyrl-CS"/>
        </w:rPr>
        <w:t>текући</w:t>
      </w:r>
      <w:r w:rsidR="00C642C1" w:rsidRPr="001877F9">
        <w:rPr>
          <w:bCs/>
          <w:szCs w:val="22"/>
          <w:lang w:val="sr-Cyrl-CS"/>
        </w:rPr>
        <w:t xml:space="preserve"> </w:t>
      </w:r>
      <w:r w:rsidRPr="001877F9">
        <w:rPr>
          <w:bCs/>
          <w:szCs w:val="22"/>
          <w:lang w:val="sr-Cyrl-CS"/>
        </w:rPr>
        <w:t>приходи</w:t>
      </w:r>
      <w:r w:rsidR="00C642C1" w:rsidRPr="001877F9">
        <w:rPr>
          <w:bCs/>
          <w:szCs w:val="22"/>
          <w:lang w:val="sr-Cyrl-CS"/>
        </w:rPr>
        <w:t xml:space="preserve"> </w:t>
      </w:r>
      <w:r w:rsidRPr="001877F9">
        <w:rPr>
          <w:bCs/>
          <w:szCs w:val="22"/>
          <w:lang w:val="sr-Cyrl-CS"/>
        </w:rPr>
        <w:t>буџета</w:t>
      </w:r>
      <w:r w:rsidR="00C642C1" w:rsidRPr="001877F9">
        <w:rPr>
          <w:bCs/>
          <w:szCs w:val="22"/>
          <w:lang w:val="sr-Cyrl-CS"/>
        </w:rPr>
        <w:t xml:space="preserve">). </w:t>
      </w:r>
    </w:p>
    <w:p w:rsidR="00EF2604" w:rsidRPr="001877F9" w:rsidRDefault="003B73CC" w:rsidP="00EF2604">
      <w:pPr>
        <w:pStyle w:val="BodyTextIndent2"/>
        <w:tabs>
          <w:tab w:val="left" w:pos="709"/>
        </w:tabs>
        <w:rPr>
          <w:bCs/>
          <w:szCs w:val="22"/>
          <w:lang w:val="sr-Cyrl-CS"/>
        </w:rPr>
      </w:pPr>
      <w:r w:rsidRPr="001877F9">
        <w:rPr>
          <w:bCs/>
          <w:szCs w:val="22"/>
          <w:lang w:val="sr-Cyrl-CS"/>
        </w:rPr>
        <w:t>У</w:t>
      </w:r>
      <w:r w:rsidR="00C642C1" w:rsidRPr="001877F9">
        <w:rPr>
          <w:bCs/>
          <w:szCs w:val="22"/>
          <w:lang w:val="sr-Cyrl-CS"/>
        </w:rPr>
        <w:t xml:space="preserve"> </w:t>
      </w:r>
      <w:r w:rsidRPr="001877F9">
        <w:rPr>
          <w:bCs/>
          <w:szCs w:val="22"/>
          <w:lang w:val="sr-Cyrl-CS"/>
        </w:rPr>
        <w:t>делу</w:t>
      </w:r>
      <w:r w:rsidR="00C642C1" w:rsidRPr="001877F9">
        <w:rPr>
          <w:bCs/>
          <w:szCs w:val="22"/>
          <w:lang w:val="sr-Cyrl-CS"/>
        </w:rPr>
        <w:t xml:space="preserve"> </w:t>
      </w:r>
      <w:r w:rsidRPr="001877F9">
        <w:rPr>
          <w:bCs/>
          <w:szCs w:val="22"/>
          <w:lang w:val="sr-Cyrl-CS"/>
        </w:rPr>
        <w:t>који</w:t>
      </w:r>
      <w:r w:rsidR="00C642C1" w:rsidRPr="001877F9">
        <w:rPr>
          <w:bCs/>
          <w:szCs w:val="22"/>
          <w:lang w:val="sr-Cyrl-CS"/>
        </w:rPr>
        <w:t xml:space="preserve"> </w:t>
      </w:r>
      <w:r w:rsidRPr="001877F9">
        <w:rPr>
          <w:bCs/>
          <w:szCs w:val="22"/>
          <w:lang w:val="sr-Cyrl-CS"/>
        </w:rPr>
        <w:t>се</w:t>
      </w:r>
      <w:r w:rsidR="00C642C1" w:rsidRPr="001877F9">
        <w:rPr>
          <w:bCs/>
          <w:szCs w:val="22"/>
          <w:lang w:val="sr-Cyrl-CS"/>
        </w:rPr>
        <w:t xml:space="preserve"> </w:t>
      </w:r>
      <w:r w:rsidRPr="001877F9">
        <w:rPr>
          <w:bCs/>
          <w:szCs w:val="22"/>
          <w:lang w:val="sr-Cyrl-CS"/>
        </w:rPr>
        <w:t>односи</w:t>
      </w:r>
      <w:r w:rsidR="00C642C1" w:rsidRPr="001877F9">
        <w:rPr>
          <w:bCs/>
          <w:szCs w:val="22"/>
          <w:lang w:val="sr-Cyrl-CS"/>
        </w:rPr>
        <w:t xml:space="preserve"> </w:t>
      </w:r>
      <w:r w:rsidRPr="001877F9">
        <w:rPr>
          <w:bCs/>
          <w:szCs w:val="22"/>
          <w:lang w:val="sr-Cyrl-CS"/>
        </w:rPr>
        <w:t>на</w:t>
      </w:r>
      <w:r w:rsidR="00C642C1" w:rsidRPr="001877F9">
        <w:rPr>
          <w:bCs/>
          <w:szCs w:val="22"/>
          <w:lang w:val="sr-Cyrl-CS"/>
        </w:rPr>
        <w:t xml:space="preserve"> </w:t>
      </w:r>
      <w:r w:rsidRPr="001877F9">
        <w:rPr>
          <w:bCs/>
          <w:szCs w:val="22"/>
          <w:lang w:val="sr-Cyrl-CS"/>
        </w:rPr>
        <w:t>процену</w:t>
      </w:r>
      <w:r w:rsidR="00C642C1" w:rsidRPr="001877F9">
        <w:rPr>
          <w:bCs/>
          <w:szCs w:val="22"/>
          <w:lang w:val="sr-Cyrl-CS"/>
        </w:rPr>
        <w:t xml:space="preserve"> </w:t>
      </w:r>
      <w:r w:rsidRPr="001877F9">
        <w:rPr>
          <w:bCs/>
          <w:szCs w:val="22"/>
          <w:lang w:val="sr-Cyrl-CS"/>
        </w:rPr>
        <w:t>фискалних</w:t>
      </w:r>
      <w:r w:rsidR="00C642C1" w:rsidRPr="001877F9">
        <w:rPr>
          <w:bCs/>
          <w:szCs w:val="22"/>
          <w:lang w:val="sr-Cyrl-CS"/>
        </w:rPr>
        <w:t xml:space="preserve"> </w:t>
      </w:r>
      <w:r w:rsidRPr="001877F9">
        <w:rPr>
          <w:bCs/>
          <w:szCs w:val="22"/>
          <w:lang w:val="sr-Cyrl-CS"/>
        </w:rPr>
        <w:t>ризика</w:t>
      </w:r>
      <w:r w:rsidR="00C642C1" w:rsidRPr="001877F9">
        <w:rPr>
          <w:bCs/>
          <w:szCs w:val="22"/>
          <w:lang w:val="sr-Cyrl-CS"/>
        </w:rPr>
        <w:t xml:space="preserve">, </w:t>
      </w:r>
      <w:r w:rsidRPr="001877F9">
        <w:rPr>
          <w:bCs/>
          <w:szCs w:val="22"/>
          <w:lang w:val="sr-Cyrl-CS"/>
        </w:rPr>
        <w:t>можемо</w:t>
      </w:r>
      <w:r w:rsidR="00C642C1" w:rsidRPr="001877F9">
        <w:rPr>
          <w:bCs/>
          <w:szCs w:val="22"/>
          <w:lang w:val="sr-Cyrl-CS"/>
        </w:rPr>
        <w:t xml:space="preserve"> </w:t>
      </w:r>
      <w:r w:rsidRPr="001877F9">
        <w:rPr>
          <w:bCs/>
          <w:szCs w:val="22"/>
          <w:lang w:val="sr-Cyrl-CS"/>
        </w:rPr>
        <w:t>рећи</w:t>
      </w:r>
      <w:r w:rsidR="00C642C1" w:rsidRPr="001877F9">
        <w:rPr>
          <w:bCs/>
          <w:szCs w:val="22"/>
          <w:lang w:val="sr-Cyrl-CS"/>
        </w:rPr>
        <w:t xml:space="preserve"> </w:t>
      </w:r>
      <w:r w:rsidRPr="001877F9">
        <w:rPr>
          <w:bCs/>
          <w:szCs w:val="22"/>
          <w:lang w:val="sr-Cyrl-CS"/>
        </w:rPr>
        <w:t>да</w:t>
      </w:r>
      <w:r w:rsidR="00C642C1" w:rsidRPr="001877F9">
        <w:rPr>
          <w:bCs/>
          <w:szCs w:val="22"/>
          <w:lang w:val="sr-Cyrl-CS"/>
        </w:rPr>
        <w:t xml:space="preserve"> </w:t>
      </w:r>
      <w:r w:rsidRPr="001877F9">
        <w:rPr>
          <w:bCs/>
          <w:szCs w:val="22"/>
          <w:lang w:val="sr-Cyrl-CS"/>
        </w:rPr>
        <w:t>они</w:t>
      </w:r>
      <w:r w:rsidR="00C642C1" w:rsidRPr="001877F9">
        <w:rPr>
          <w:bCs/>
          <w:szCs w:val="22"/>
          <w:lang w:val="sr-Cyrl-CS"/>
        </w:rPr>
        <w:t xml:space="preserve"> </w:t>
      </w:r>
      <w:r w:rsidRPr="001877F9">
        <w:rPr>
          <w:bCs/>
          <w:szCs w:val="22"/>
          <w:lang w:val="sr-Cyrl-CS"/>
        </w:rPr>
        <w:t>остају</w:t>
      </w:r>
      <w:r w:rsidR="00C642C1" w:rsidRPr="001877F9">
        <w:rPr>
          <w:bCs/>
          <w:szCs w:val="22"/>
          <w:lang w:val="sr-Cyrl-CS"/>
        </w:rPr>
        <w:t xml:space="preserve"> </w:t>
      </w:r>
      <w:r w:rsidRPr="001877F9">
        <w:rPr>
          <w:bCs/>
          <w:szCs w:val="22"/>
          <w:lang w:val="sr-Cyrl-CS"/>
        </w:rPr>
        <w:t>по</w:t>
      </w:r>
      <w:r w:rsidR="00C642C1" w:rsidRPr="001877F9">
        <w:rPr>
          <w:bCs/>
          <w:szCs w:val="22"/>
          <w:lang w:val="sr-Cyrl-CS"/>
        </w:rPr>
        <w:t xml:space="preserve"> </w:t>
      </w:r>
      <w:r w:rsidRPr="001877F9">
        <w:rPr>
          <w:bCs/>
          <w:szCs w:val="22"/>
          <w:lang w:val="sr-Cyrl-CS"/>
        </w:rPr>
        <w:t>врсти</w:t>
      </w:r>
      <w:r w:rsidR="00C642C1" w:rsidRPr="001877F9">
        <w:rPr>
          <w:bCs/>
          <w:szCs w:val="22"/>
          <w:lang w:val="sr-Cyrl-CS"/>
        </w:rPr>
        <w:t xml:space="preserve"> </w:t>
      </w:r>
      <w:r w:rsidRPr="001877F9">
        <w:rPr>
          <w:bCs/>
          <w:szCs w:val="22"/>
          <w:lang w:val="sr-Cyrl-CS"/>
        </w:rPr>
        <w:t>идентични</w:t>
      </w:r>
      <w:r w:rsidR="00C642C1" w:rsidRPr="001877F9">
        <w:rPr>
          <w:bCs/>
          <w:szCs w:val="22"/>
          <w:lang w:val="sr-Cyrl-CS"/>
        </w:rPr>
        <w:t xml:space="preserve"> </w:t>
      </w:r>
      <w:r w:rsidRPr="001877F9">
        <w:rPr>
          <w:bCs/>
          <w:szCs w:val="22"/>
          <w:lang w:val="sr-Cyrl-CS"/>
        </w:rPr>
        <w:t>као</w:t>
      </w:r>
      <w:r w:rsidR="00C642C1" w:rsidRPr="001877F9">
        <w:rPr>
          <w:bCs/>
          <w:szCs w:val="22"/>
          <w:lang w:val="sr-Cyrl-CS"/>
        </w:rPr>
        <w:t xml:space="preserve"> </w:t>
      </w:r>
      <w:r w:rsidRPr="001877F9">
        <w:rPr>
          <w:bCs/>
          <w:szCs w:val="22"/>
          <w:lang w:val="sr-Cyrl-CS"/>
        </w:rPr>
        <w:t>и</w:t>
      </w:r>
      <w:r w:rsidR="00C642C1" w:rsidRPr="001877F9">
        <w:rPr>
          <w:bCs/>
          <w:szCs w:val="22"/>
          <w:lang w:val="sr-Cyrl-CS"/>
        </w:rPr>
        <w:t xml:space="preserve"> </w:t>
      </w:r>
      <w:r w:rsidRPr="001877F9">
        <w:rPr>
          <w:bCs/>
          <w:szCs w:val="22"/>
          <w:lang w:val="sr-Cyrl-CS"/>
        </w:rPr>
        <w:t>они</w:t>
      </w:r>
      <w:r w:rsidR="00C642C1" w:rsidRPr="001877F9">
        <w:rPr>
          <w:bCs/>
          <w:szCs w:val="22"/>
          <w:lang w:val="sr-Cyrl-CS"/>
        </w:rPr>
        <w:t xml:space="preserve"> </w:t>
      </w:r>
      <w:r w:rsidRPr="001877F9">
        <w:rPr>
          <w:bCs/>
          <w:szCs w:val="22"/>
          <w:lang w:val="sr-Cyrl-CS"/>
        </w:rPr>
        <w:t>који</w:t>
      </w:r>
      <w:r w:rsidR="00C642C1" w:rsidRPr="001877F9">
        <w:rPr>
          <w:bCs/>
          <w:szCs w:val="22"/>
          <w:lang w:val="sr-Cyrl-CS"/>
        </w:rPr>
        <w:t xml:space="preserve"> </w:t>
      </w:r>
      <w:r w:rsidRPr="001877F9">
        <w:rPr>
          <w:bCs/>
          <w:szCs w:val="22"/>
          <w:lang w:val="sr-Cyrl-CS"/>
        </w:rPr>
        <w:t>су</w:t>
      </w:r>
      <w:r w:rsidR="00C642C1" w:rsidRPr="001877F9">
        <w:rPr>
          <w:bCs/>
          <w:szCs w:val="22"/>
          <w:lang w:val="sr-Cyrl-CS"/>
        </w:rPr>
        <w:t xml:space="preserve"> </w:t>
      </w:r>
      <w:r w:rsidRPr="001877F9">
        <w:rPr>
          <w:bCs/>
          <w:szCs w:val="22"/>
          <w:lang w:val="sr-Cyrl-CS"/>
        </w:rPr>
        <w:t>дати</w:t>
      </w:r>
      <w:r w:rsidR="00C642C1" w:rsidRPr="001877F9">
        <w:rPr>
          <w:bCs/>
          <w:szCs w:val="22"/>
          <w:lang w:val="sr-Cyrl-CS"/>
        </w:rPr>
        <w:t xml:space="preserve"> </w:t>
      </w:r>
      <w:r w:rsidRPr="001877F9">
        <w:rPr>
          <w:bCs/>
          <w:szCs w:val="22"/>
          <w:lang w:val="sr-Cyrl-CS"/>
        </w:rPr>
        <w:t>у</w:t>
      </w:r>
      <w:r w:rsidR="00C642C1" w:rsidRPr="001877F9">
        <w:rPr>
          <w:bCs/>
          <w:szCs w:val="22"/>
          <w:lang w:val="sr-Cyrl-CS"/>
        </w:rPr>
        <w:t xml:space="preserve"> </w:t>
      </w:r>
      <w:r w:rsidRPr="001877F9">
        <w:rPr>
          <w:bCs/>
          <w:szCs w:val="22"/>
          <w:lang w:val="sr-Cyrl-CS"/>
        </w:rPr>
        <w:t>образложењу</w:t>
      </w:r>
      <w:r w:rsidR="00C642C1" w:rsidRPr="001877F9">
        <w:rPr>
          <w:bCs/>
          <w:szCs w:val="22"/>
          <w:lang w:val="sr-Cyrl-CS"/>
        </w:rPr>
        <w:t xml:space="preserve"> </w:t>
      </w:r>
      <w:r w:rsidRPr="001877F9">
        <w:rPr>
          <w:bCs/>
          <w:szCs w:val="22"/>
          <w:lang w:val="sr-Cyrl-CS"/>
        </w:rPr>
        <w:t>приликом</w:t>
      </w:r>
      <w:r w:rsidR="00C642C1" w:rsidRPr="001877F9">
        <w:rPr>
          <w:bCs/>
          <w:szCs w:val="22"/>
          <w:lang w:val="sr-Cyrl-CS"/>
        </w:rPr>
        <w:t xml:space="preserve"> </w:t>
      </w:r>
      <w:r w:rsidRPr="001877F9">
        <w:rPr>
          <w:bCs/>
          <w:szCs w:val="22"/>
          <w:lang w:val="sr-Cyrl-CS"/>
        </w:rPr>
        <w:t>усвајања</w:t>
      </w:r>
      <w:r w:rsidR="00C642C1" w:rsidRPr="001877F9">
        <w:rPr>
          <w:bCs/>
          <w:szCs w:val="22"/>
          <w:lang w:val="sr-Cyrl-CS"/>
        </w:rPr>
        <w:t xml:space="preserve"> </w:t>
      </w:r>
      <w:r w:rsidRPr="001877F9">
        <w:rPr>
          <w:bCs/>
          <w:szCs w:val="22"/>
          <w:lang w:val="sr-Cyrl-CS"/>
        </w:rPr>
        <w:t>Одлуке</w:t>
      </w:r>
      <w:r w:rsidR="00C642C1" w:rsidRPr="001877F9">
        <w:rPr>
          <w:bCs/>
          <w:szCs w:val="22"/>
          <w:lang w:val="sr-Cyrl-CS"/>
        </w:rPr>
        <w:t xml:space="preserve"> </w:t>
      </w:r>
      <w:r w:rsidRPr="001877F9">
        <w:rPr>
          <w:bCs/>
          <w:szCs w:val="22"/>
          <w:lang w:val="sr-Cyrl-CS"/>
        </w:rPr>
        <w:t>о</w:t>
      </w:r>
      <w:r w:rsidR="00C642C1" w:rsidRPr="001877F9">
        <w:rPr>
          <w:bCs/>
          <w:szCs w:val="22"/>
          <w:lang w:val="sr-Cyrl-CS"/>
        </w:rPr>
        <w:t xml:space="preserve"> </w:t>
      </w:r>
      <w:r w:rsidRPr="001877F9">
        <w:rPr>
          <w:bCs/>
          <w:szCs w:val="22"/>
          <w:lang w:val="sr-Cyrl-CS"/>
        </w:rPr>
        <w:t>буџету</w:t>
      </w:r>
      <w:r w:rsidR="00C642C1" w:rsidRPr="001877F9">
        <w:rPr>
          <w:bCs/>
          <w:szCs w:val="22"/>
          <w:lang w:val="sr-Cyrl-CS"/>
        </w:rPr>
        <w:t xml:space="preserve"> </w:t>
      </w:r>
      <w:r w:rsidRPr="001877F9">
        <w:rPr>
          <w:bCs/>
          <w:szCs w:val="22"/>
          <w:lang w:val="sr-Cyrl-CS"/>
        </w:rPr>
        <w:t>општине</w:t>
      </w:r>
      <w:r w:rsidR="00C642C1" w:rsidRPr="001877F9">
        <w:rPr>
          <w:bCs/>
          <w:szCs w:val="22"/>
          <w:lang w:val="sr-Cyrl-CS"/>
        </w:rPr>
        <w:t xml:space="preserve"> </w:t>
      </w:r>
      <w:r w:rsidRPr="001877F9">
        <w:rPr>
          <w:bCs/>
          <w:szCs w:val="22"/>
          <w:lang w:val="sr-Cyrl-CS"/>
        </w:rPr>
        <w:t>Врњачка</w:t>
      </w:r>
      <w:r w:rsidR="00C642C1" w:rsidRPr="001877F9">
        <w:rPr>
          <w:bCs/>
          <w:szCs w:val="22"/>
          <w:lang w:val="sr-Cyrl-CS"/>
        </w:rPr>
        <w:t xml:space="preserve"> </w:t>
      </w:r>
      <w:r w:rsidRPr="001877F9">
        <w:rPr>
          <w:bCs/>
          <w:szCs w:val="22"/>
          <w:lang w:val="sr-Cyrl-CS"/>
        </w:rPr>
        <w:t>Бања</w:t>
      </w:r>
      <w:r w:rsidR="00C642C1" w:rsidRPr="001877F9">
        <w:rPr>
          <w:bCs/>
          <w:szCs w:val="22"/>
          <w:lang w:val="sr-Cyrl-CS"/>
        </w:rPr>
        <w:t xml:space="preserve"> </w:t>
      </w:r>
      <w:r w:rsidRPr="001877F9">
        <w:rPr>
          <w:bCs/>
          <w:szCs w:val="22"/>
          <w:lang w:val="sr-Cyrl-CS"/>
        </w:rPr>
        <w:t>за</w:t>
      </w:r>
      <w:r w:rsidR="001877F9" w:rsidRPr="001877F9">
        <w:rPr>
          <w:bCs/>
          <w:szCs w:val="22"/>
          <w:lang w:val="sr-Cyrl-CS"/>
        </w:rPr>
        <w:t xml:space="preserve"> </w:t>
      </w:r>
      <w:proofErr w:type="spellStart"/>
      <w:r w:rsidR="001877F9" w:rsidRPr="001877F9">
        <w:rPr>
          <w:bCs/>
          <w:szCs w:val="22"/>
          <w:lang w:val="sr-Cyrl-CS"/>
        </w:rPr>
        <w:t>2019</w:t>
      </w:r>
      <w:r w:rsidR="00C642C1" w:rsidRPr="001877F9">
        <w:rPr>
          <w:bCs/>
          <w:szCs w:val="22"/>
          <w:lang w:val="sr-Cyrl-CS"/>
        </w:rPr>
        <w:t>.</w:t>
      </w:r>
      <w:r w:rsidRPr="001877F9">
        <w:rPr>
          <w:bCs/>
          <w:szCs w:val="22"/>
          <w:lang w:val="sr-Cyrl-CS"/>
        </w:rPr>
        <w:t>г</w:t>
      </w:r>
      <w:proofErr w:type="spellEnd"/>
      <w:r w:rsidR="00C642C1" w:rsidRPr="001877F9">
        <w:rPr>
          <w:bCs/>
          <w:szCs w:val="22"/>
          <w:lang w:val="sr-Cyrl-CS"/>
        </w:rPr>
        <w:t>.</w:t>
      </w:r>
      <w:r w:rsidRPr="001877F9">
        <w:rPr>
          <w:bCs/>
          <w:szCs w:val="22"/>
          <w:lang w:val="sr-Cyrl-CS"/>
        </w:rPr>
        <w:t>,</w:t>
      </w:r>
      <w:r w:rsidR="00C642C1" w:rsidRPr="001877F9">
        <w:rPr>
          <w:bCs/>
          <w:szCs w:val="22"/>
          <w:lang w:val="sr-Cyrl-CS"/>
        </w:rPr>
        <w:t xml:space="preserve"> </w:t>
      </w:r>
      <w:r w:rsidRPr="001877F9">
        <w:rPr>
          <w:bCs/>
          <w:szCs w:val="22"/>
          <w:lang w:val="sr-Cyrl-CS"/>
        </w:rPr>
        <w:t>уз</w:t>
      </w:r>
      <w:r w:rsidR="00C642C1" w:rsidRPr="001877F9">
        <w:rPr>
          <w:bCs/>
          <w:szCs w:val="22"/>
          <w:lang w:val="sr-Cyrl-CS"/>
        </w:rPr>
        <w:t xml:space="preserve"> </w:t>
      </w:r>
      <w:r w:rsidRPr="001877F9">
        <w:rPr>
          <w:bCs/>
          <w:szCs w:val="22"/>
          <w:lang w:val="sr-Cyrl-CS"/>
        </w:rPr>
        <w:t>додатак</w:t>
      </w:r>
      <w:r w:rsidR="00C642C1" w:rsidRPr="001877F9">
        <w:rPr>
          <w:bCs/>
          <w:szCs w:val="22"/>
          <w:lang w:val="sr-Cyrl-CS"/>
        </w:rPr>
        <w:t xml:space="preserve"> </w:t>
      </w:r>
      <w:r w:rsidRPr="001877F9">
        <w:rPr>
          <w:bCs/>
          <w:szCs w:val="22"/>
          <w:lang w:val="sr-Cyrl-CS"/>
        </w:rPr>
        <w:t>да</w:t>
      </w:r>
      <w:r w:rsidR="00C642C1" w:rsidRPr="001877F9">
        <w:rPr>
          <w:bCs/>
          <w:szCs w:val="22"/>
          <w:lang w:val="sr-Cyrl-CS"/>
        </w:rPr>
        <w:t xml:space="preserve"> </w:t>
      </w:r>
      <w:r w:rsidRPr="001877F9">
        <w:rPr>
          <w:bCs/>
          <w:szCs w:val="22"/>
          <w:lang w:val="sr-Cyrl-CS"/>
        </w:rPr>
        <w:t>сразмерно</w:t>
      </w:r>
      <w:r w:rsidR="00C642C1" w:rsidRPr="001877F9">
        <w:rPr>
          <w:bCs/>
          <w:szCs w:val="22"/>
          <w:lang w:val="sr-Cyrl-CS"/>
        </w:rPr>
        <w:t xml:space="preserve"> </w:t>
      </w:r>
      <w:r w:rsidRPr="001877F9">
        <w:rPr>
          <w:bCs/>
          <w:szCs w:val="22"/>
          <w:lang w:val="sr-Cyrl-CS"/>
        </w:rPr>
        <w:t>увећању</w:t>
      </w:r>
      <w:r w:rsidR="00C642C1" w:rsidRPr="001877F9">
        <w:rPr>
          <w:bCs/>
          <w:szCs w:val="22"/>
          <w:lang w:val="sr-Cyrl-CS"/>
        </w:rPr>
        <w:t xml:space="preserve"> </w:t>
      </w:r>
      <w:r w:rsidRPr="001877F9">
        <w:rPr>
          <w:bCs/>
          <w:szCs w:val="22"/>
          <w:lang w:val="sr-Cyrl-CS"/>
        </w:rPr>
        <w:t>планиране</w:t>
      </w:r>
      <w:r w:rsidR="00C642C1" w:rsidRPr="001877F9">
        <w:rPr>
          <w:bCs/>
          <w:szCs w:val="22"/>
          <w:lang w:val="sr-Cyrl-CS"/>
        </w:rPr>
        <w:t xml:space="preserve"> </w:t>
      </w:r>
      <w:r w:rsidRPr="001877F9">
        <w:rPr>
          <w:bCs/>
          <w:szCs w:val="22"/>
          <w:lang w:val="sr-Cyrl-CS"/>
        </w:rPr>
        <w:t>висине</w:t>
      </w:r>
      <w:r w:rsidR="00C642C1" w:rsidRPr="001877F9">
        <w:rPr>
          <w:bCs/>
          <w:szCs w:val="22"/>
          <w:lang w:val="sr-Cyrl-CS"/>
        </w:rPr>
        <w:t xml:space="preserve"> </w:t>
      </w:r>
      <w:r w:rsidRPr="001877F9">
        <w:rPr>
          <w:bCs/>
          <w:szCs w:val="22"/>
          <w:lang w:val="sr-Cyrl-CS"/>
        </w:rPr>
        <w:t>прихода</w:t>
      </w:r>
      <w:r w:rsidR="00C642C1" w:rsidRPr="001877F9">
        <w:rPr>
          <w:bCs/>
          <w:szCs w:val="22"/>
          <w:lang w:val="sr-Cyrl-CS"/>
        </w:rPr>
        <w:t xml:space="preserve"> </w:t>
      </w:r>
      <w:r w:rsidRPr="001877F9">
        <w:rPr>
          <w:bCs/>
          <w:szCs w:val="22"/>
          <w:lang w:val="sr-Cyrl-CS"/>
        </w:rPr>
        <w:t>и</w:t>
      </w:r>
      <w:r w:rsidR="00C642C1" w:rsidRPr="001877F9">
        <w:rPr>
          <w:bCs/>
          <w:szCs w:val="22"/>
          <w:lang w:val="sr-Cyrl-CS"/>
        </w:rPr>
        <w:t xml:space="preserve"> </w:t>
      </w:r>
      <w:r w:rsidRPr="001877F9">
        <w:rPr>
          <w:bCs/>
          <w:szCs w:val="22"/>
          <w:lang w:val="sr-Cyrl-CS"/>
        </w:rPr>
        <w:t>примања</w:t>
      </w:r>
      <w:r w:rsidR="00C642C1" w:rsidRPr="001877F9">
        <w:rPr>
          <w:bCs/>
          <w:szCs w:val="22"/>
          <w:lang w:val="sr-Cyrl-CS"/>
        </w:rPr>
        <w:t xml:space="preserve"> </w:t>
      </w:r>
      <w:r w:rsidRPr="001877F9">
        <w:rPr>
          <w:bCs/>
          <w:szCs w:val="22"/>
          <w:lang w:val="sr-Cyrl-CS"/>
        </w:rPr>
        <w:t>у</w:t>
      </w:r>
      <w:r w:rsidR="006D6C69">
        <w:rPr>
          <w:bCs/>
          <w:szCs w:val="22"/>
          <w:lang w:val="sr-Cyrl-CS"/>
        </w:rPr>
        <w:t xml:space="preserve"> 201</w:t>
      </w:r>
      <w:r w:rsidR="006D6C69">
        <w:rPr>
          <w:bCs/>
          <w:szCs w:val="22"/>
        </w:rPr>
        <w:t>9</w:t>
      </w:r>
      <w:r w:rsidR="00C642C1" w:rsidRPr="001877F9">
        <w:rPr>
          <w:bCs/>
          <w:szCs w:val="22"/>
          <w:lang w:val="sr-Cyrl-CS"/>
        </w:rPr>
        <w:t>.</w:t>
      </w:r>
      <w:r w:rsidRPr="001877F9">
        <w:rPr>
          <w:bCs/>
          <w:szCs w:val="22"/>
          <w:lang w:val="sr-Cyrl-CS"/>
        </w:rPr>
        <w:t>г</w:t>
      </w:r>
      <w:r w:rsidR="00C642C1" w:rsidRPr="001877F9">
        <w:rPr>
          <w:bCs/>
          <w:szCs w:val="22"/>
          <w:lang w:val="sr-Cyrl-CS"/>
        </w:rPr>
        <w:t xml:space="preserve">. </w:t>
      </w:r>
      <w:r w:rsidRPr="001877F9">
        <w:rPr>
          <w:bCs/>
          <w:szCs w:val="22"/>
          <w:lang w:val="sr-Cyrl-CS"/>
        </w:rPr>
        <w:t>увећава</w:t>
      </w:r>
      <w:r w:rsidR="00C642C1" w:rsidRPr="001877F9">
        <w:rPr>
          <w:bCs/>
          <w:szCs w:val="22"/>
          <w:lang w:val="sr-Cyrl-CS"/>
        </w:rPr>
        <w:t xml:space="preserve"> </w:t>
      </w:r>
      <w:r w:rsidRPr="001877F9">
        <w:rPr>
          <w:bCs/>
          <w:szCs w:val="22"/>
          <w:lang w:val="sr-Cyrl-CS"/>
        </w:rPr>
        <w:t>се</w:t>
      </w:r>
      <w:r w:rsidR="00C642C1" w:rsidRPr="001877F9">
        <w:rPr>
          <w:bCs/>
          <w:szCs w:val="22"/>
          <w:lang w:val="sr-Cyrl-CS"/>
        </w:rPr>
        <w:t xml:space="preserve"> </w:t>
      </w:r>
      <w:r w:rsidRPr="001877F9">
        <w:rPr>
          <w:bCs/>
          <w:szCs w:val="22"/>
          <w:lang w:val="sr-Cyrl-CS"/>
        </w:rPr>
        <w:t>и</w:t>
      </w:r>
      <w:r w:rsidR="00C642C1" w:rsidRPr="001877F9">
        <w:rPr>
          <w:bCs/>
          <w:szCs w:val="22"/>
          <w:lang w:val="sr-Cyrl-CS"/>
        </w:rPr>
        <w:t xml:space="preserve"> </w:t>
      </w:r>
      <w:r w:rsidRPr="001877F9">
        <w:rPr>
          <w:bCs/>
          <w:szCs w:val="22"/>
          <w:lang w:val="sr-Cyrl-CS"/>
        </w:rPr>
        <w:t>степен</w:t>
      </w:r>
      <w:r w:rsidR="00C642C1" w:rsidRPr="001877F9">
        <w:rPr>
          <w:bCs/>
          <w:szCs w:val="22"/>
          <w:lang w:val="sr-Cyrl-CS"/>
        </w:rPr>
        <w:t xml:space="preserve"> </w:t>
      </w:r>
      <w:r w:rsidRPr="001877F9">
        <w:rPr>
          <w:bCs/>
          <w:szCs w:val="22"/>
          <w:lang w:val="sr-Cyrl-CS"/>
        </w:rPr>
        <w:t>и</w:t>
      </w:r>
      <w:r w:rsidR="00C642C1" w:rsidRPr="001877F9">
        <w:rPr>
          <w:bCs/>
          <w:szCs w:val="22"/>
          <w:lang w:val="sr-Cyrl-CS"/>
        </w:rPr>
        <w:t xml:space="preserve"> </w:t>
      </w:r>
      <w:r w:rsidRPr="001877F9">
        <w:rPr>
          <w:bCs/>
          <w:szCs w:val="22"/>
          <w:lang w:val="sr-Cyrl-CS"/>
        </w:rPr>
        <w:t>утицај</w:t>
      </w:r>
      <w:r w:rsidR="00C642C1" w:rsidRPr="001877F9">
        <w:rPr>
          <w:bCs/>
          <w:szCs w:val="22"/>
          <w:lang w:val="sr-Cyrl-CS"/>
        </w:rPr>
        <w:t xml:space="preserve"> </w:t>
      </w:r>
      <w:r w:rsidRPr="001877F9">
        <w:rPr>
          <w:bCs/>
          <w:szCs w:val="22"/>
          <w:lang w:val="sr-Cyrl-CS"/>
        </w:rPr>
        <w:t>ових</w:t>
      </w:r>
      <w:r w:rsidR="00C642C1" w:rsidRPr="001877F9">
        <w:rPr>
          <w:bCs/>
          <w:szCs w:val="22"/>
          <w:lang w:val="sr-Cyrl-CS"/>
        </w:rPr>
        <w:t xml:space="preserve"> </w:t>
      </w:r>
      <w:r w:rsidRPr="001877F9">
        <w:rPr>
          <w:bCs/>
          <w:szCs w:val="22"/>
          <w:lang w:val="sr-Cyrl-CS"/>
        </w:rPr>
        <w:t>фискалних</w:t>
      </w:r>
      <w:r w:rsidR="00C642C1" w:rsidRPr="001877F9">
        <w:rPr>
          <w:bCs/>
          <w:szCs w:val="22"/>
          <w:lang w:val="sr-Cyrl-CS"/>
        </w:rPr>
        <w:t xml:space="preserve"> </w:t>
      </w:r>
      <w:r w:rsidRPr="001877F9">
        <w:rPr>
          <w:bCs/>
          <w:szCs w:val="22"/>
          <w:lang w:val="sr-Cyrl-CS"/>
        </w:rPr>
        <w:t>ризика</w:t>
      </w:r>
      <w:r w:rsidR="00C642C1" w:rsidRPr="001877F9">
        <w:rPr>
          <w:bCs/>
          <w:szCs w:val="22"/>
          <w:lang w:val="sr-Cyrl-CS"/>
        </w:rPr>
        <w:t>.</w:t>
      </w:r>
      <w:r w:rsidRPr="001877F9">
        <w:rPr>
          <w:bCs/>
          <w:szCs w:val="22"/>
          <w:lang w:val="sr-Cyrl-CS"/>
        </w:rPr>
        <w:t xml:space="preserve"> Фискални ризици се односе пре свега на вероватноћу остварења укупне висине прихода која није промењена</w:t>
      </w:r>
      <w:r w:rsidR="006670D1">
        <w:rPr>
          <w:bCs/>
          <w:szCs w:val="22"/>
        </w:rPr>
        <w:t xml:space="preserve"> </w:t>
      </w:r>
      <w:r w:rsidR="002E47A7">
        <w:rPr>
          <w:bCs/>
          <w:szCs w:val="22"/>
        </w:rPr>
        <w:t>у</w:t>
      </w:r>
      <w:r w:rsidR="006670D1">
        <w:rPr>
          <w:bCs/>
          <w:szCs w:val="22"/>
        </w:rPr>
        <w:t xml:space="preserve"> </w:t>
      </w:r>
      <w:r w:rsidR="002E47A7">
        <w:rPr>
          <w:bCs/>
          <w:szCs w:val="22"/>
        </w:rPr>
        <w:t>релативном</w:t>
      </w:r>
      <w:r w:rsidR="006670D1">
        <w:rPr>
          <w:bCs/>
          <w:szCs w:val="22"/>
        </w:rPr>
        <w:t xml:space="preserve"> </w:t>
      </w:r>
      <w:r w:rsidR="002E47A7">
        <w:rPr>
          <w:bCs/>
          <w:szCs w:val="22"/>
        </w:rPr>
        <w:t>односу</w:t>
      </w:r>
      <w:r w:rsidR="006670D1">
        <w:rPr>
          <w:bCs/>
          <w:szCs w:val="22"/>
        </w:rPr>
        <w:t xml:space="preserve"> </w:t>
      </w:r>
      <w:r w:rsidR="002E47A7">
        <w:rPr>
          <w:bCs/>
          <w:szCs w:val="22"/>
        </w:rPr>
        <w:t>према</w:t>
      </w:r>
      <w:r w:rsidR="006670D1">
        <w:rPr>
          <w:bCs/>
          <w:szCs w:val="22"/>
        </w:rPr>
        <w:t xml:space="preserve"> </w:t>
      </w:r>
      <w:r w:rsidR="002E47A7">
        <w:rPr>
          <w:bCs/>
          <w:szCs w:val="22"/>
        </w:rPr>
        <w:t>укупној</w:t>
      </w:r>
      <w:r w:rsidR="006670D1">
        <w:rPr>
          <w:bCs/>
          <w:szCs w:val="22"/>
        </w:rPr>
        <w:t xml:space="preserve"> </w:t>
      </w:r>
      <w:r w:rsidR="002E47A7">
        <w:rPr>
          <w:bCs/>
          <w:szCs w:val="22"/>
        </w:rPr>
        <w:t>висини</w:t>
      </w:r>
      <w:r w:rsidR="006670D1">
        <w:rPr>
          <w:bCs/>
          <w:szCs w:val="22"/>
        </w:rPr>
        <w:t xml:space="preserve"> </w:t>
      </w:r>
      <w:r w:rsidR="002E47A7">
        <w:rPr>
          <w:bCs/>
          <w:szCs w:val="22"/>
        </w:rPr>
        <w:t>буџета</w:t>
      </w:r>
      <w:r w:rsidRPr="001877F9">
        <w:rPr>
          <w:bCs/>
          <w:szCs w:val="22"/>
          <w:lang w:val="sr-Cyrl-CS"/>
        </w:rPr>
        <w:t xml:space="preserve">, остаје на истом нивоу као и </w:t>
      </w:r>
      <w:r w:rsidR="001877F9" w:rsidRPr="001877F9">
        <w:rPr>
          <w:bCs/>
          <w:szCs w:val="22"/>
          <w:lang w:val="sr-Cyrl-CS"/>
        </w:rPr>
        <w:t xml:space="preserve">приликом доношења буџета за </w:t>
      </w:r>
      <w:proofErr w:type="spellStart"/>
      <w:r w:rsidR="001877F9" w:rsidRPr="001877F9">
        <w:rPr>
          <w:bCs/>
          <w:szCs w:val="22"/>
          <w:lang w:val="sr-Cyrl-CS"/>
        </w:rPr>
        <w:t>2019</w:t>
      </w:r>
      <w:r w:rsidRPr="001877F9">
        <w:rPr>
          <w:bCs/>
          <w:szCs w:val="22"/>
          <w:lang w:val="sr-Cyrl-CS"/>
        </w:rPr>
        <w:t>.г</w:t>
      </w:r>
      <w:proofErr w:type="spellEnd"/>
      <w:r w:rsidRPr="001877F9">
        <w:rPr>
          <w:bCs/>
          <w:szCs w:val="22"/>
          <w:lang w:val="sr-Cyrl-CS"/>
        </w:rPr>
        <w:t>. према под</w:t>
      </w:r>
      <w:r w:rsidR="00BB4133" w:rsidRPr="001877F9">
        <w:rPr>
          <w:bCs/>
          <w:szCs w:val="22"/>
          <w:lang w:val="sr-Cyrl-CS"/>
        </w:rPr>
        <w:t>ацима о остварењу прихода у првих</w:t>
      </w:r>
      <w:r w:rsidRPr="001877F9">
        <w:rPr>
          <w:bCs/>
          <w:szCs w:val="22"/>
          <w:lang w:val="sr-Cyrl-CS"/>
        </w:rPr>
        <w:t xml:space="preserve"> </w:t>
      </w:r>
      <w:proofErr w:type="spellStart"/>
      <w:r w:rsidR="006D6C69">
        <w:rPr>
          <w:bCs/>
          <w:szCs w:val="22"/>
        </w:rPr>
        <w:t>четири</w:t>
      </w:r>
      <w:proofErr w:type="spellEnd"/>
      <w:r w:rsidR="001877F9" w:rsidRPr="001877F9">
        <w:rPr>
          <w:bCs/>
          <w:szCs w:val="22"/>
          <w:lang w:val="sr-Cyrl-CS"/>
        </w:rPr>
        <w:t xml:space="preserve"> месеца</w:t>
      </w:r>
      <w:r w:rsidR="006D6C69">
        <w:rPr>
          <w:bCs/>
          <w:szCs w:val="22"/>
          <w:lang w:val="sr-Cyrl-CS"/>
        </w:rPr>
        <w:t xml:space="preserve"> у 201</w:t>
      </w:r>
      <w:r w:rsidR="006D6C69">
        <w:rPr>
          <w:bCs/>
          <w:szCs w:val="22"/>
        </w:rPr>
        <w:t>9</w:t>
      </w:r>
      <w:r w:rsidR="00BB4133" w:rsidRPr="001877F9">
        <w:rPr>
          <w:bCs/>
          <w:szCs w:val="22"/>
          <w:lang w:val="sr-Cyrl-CS"/>
        </w:rPr>
        <w:t>.г</w:t>
      </w:r>
      <w:r w:rsidRPr="001877F9">
        <w:rPr>
          <w:bCs/>
          <w:szCs w:val="22"/>
          <w:lang w:val="sr-Cyrl-CS"/>
        </w:rPr>
        <w:t>.</w:t>
      </w:r>
      <w:r w:rsidR="006D6C69">
        <w:rPr>
          <w:bCs/>
          <w:szCs w:val="22"/>
        </w:rPr>
        <w:t xml:space="preserve"> </w:t>
      </w:r>
      <w:proofErr w:type="gramStart"/>
      <w:r w:rsidR="006D6C69">
        <w:rPr>
          <w:bCs/>
          <w:szCs w:val="22"/>
        </w:rPr>
        <w:t xml:space="preserve">У </w:t>
      </w:r>
      <w:proofErr w:type="spellStart"/>
      <w:r w:rsidR="006D6C69">
        <w:rPr>
          <w:bCs/>
          <w:szCs w:val="22"/>
        </w:rPr>
        <w:t>односу</w:t>
      </w:r>
      <w:proofErr w:type="spellEnd"/>
      <w:r w:rsidR="006D6C69">
        <w:rPr>
          <w:bCs/>
          <w:szCs w:val="22"/>
        </w:rPr>
        <w:t xml:space="preserve"> </w:t>
      </w:r>
      <w:proofErr w:type="spellStart"/>
      <w:r w:rsidR="006D6C69">
        <w:rPr>
          <w:bCs/>
          <w:szCs w:val="22"/>
        </w:rPr>
        <w:t>на</w:t>
      </w:r>
      <w:proofErr w:type="spellEnd"/>
      <w:r w:rsidR="006D6C69">
        <w:rPr>
          <w:bCs/>
          <w:szCs w:val="22"/>
        </w:rPr>
        <w:t xml:space="preserve"> </w:t>
      </w:r>
      <w:proofErr w:type="spellStart"/>
      <w:r w:rsidR="006D6C69">
        <w:rPr>
          <w:bCs/>
          <w:szCs w:val="22"/>
        </w:rPr>
        <w:t>процену</w:t>
      </w:r>
      <w:proofErr w:type="spellEnd"/>
      <w:r w:rsidR="006D6C69">
        <w:rPr>
          <w:bCs/>
          <w:szCs w:val="22"/>
        </w:rPr>
        <w:t xml:space="preserve"> </w:t>
      </w:r>
      <w:proofErr w:type="spellStart"/>
      <w:r w:rsidR="006D6C69">
        <w:rPr>
          <w:bCs/>
          <w:szCs w:val="22"/>
        </w:rPr>
        <w:t>остварења</w:t>
      </w:r>
      <w:proofErr w:type="spellEnd"/>
      <w:r w:rsidR="006D6C69">
        <w:rPr>
          <w:bCs/>
          <w:szCs w:val="22"/>
        </w:rPr>
        <w:t xml:space="preserve"> </w:t>
      </w:r>
      <w:proofErr w:type="spellStart"/>
      <w:r w:rsidR="006D6C69">
        <w:rPr>
          <w:bCs/>
          <w:szCs w:val="22"/>
        </w:rPr>
        <w:t>прихода</w:t>
      </w:r>
      <w:proofErr w:type="spellEnd"/>
      <w:r w:rsidR="006D6C69">
        <w:rPr>
          <w:bCs/>
          <w:szCs w:val="22"/>
        </w:rPr>
        <w:t xml:space="preserve"> у </w:t>
      </w:r>
      <w:proofErr w:type="spellStart"/>
      <w:r w:rsidR="006D6C69">
        <w:rPr>
          <w:bCs/>
          <w:szCs w:val="22"/>
        </w:rPr>
        <w:t>наведеном</w:t>
      </w:r>
      <w:proofErr w:type="spellEnd"/>
      <w:r w:rsidR="006D6C69">
        <w:rPr>
          <w:bCs/>
          <w:szCs w:val="22"/>
        </w:rPr>
        <w:t xml:space="preserve"> </w:t>
      </w:r>
      <w:proofErr w:type="spellStart"/>
      <w:r w:rsidR="006D6C69">
        <w:rPr>
          <w:bCs/>
          <w:szCs w:val="22"/>
        </w:rPr>
        <w:t>периоду</w:t>
      </w:r>
      <w:proofErr w:type="spellEnd"/>
      <w:r w:rsidR="006D6C69">
        <w:rPr>
          <w:bCs/>
          <w:szCs w:val="22"/>
        </w:rPr>
        <w:t xml:space="preserve"> </w:t>
      </w:r>
      <w:proofErr w:type="spellStart"/>
      <w:r w:rsidR="006D6C69">
        <w:rPr>
          <w:bCs/>
          <w:szCs w:val="22"/>
        </w:rPr>
        <w:t>приходи</w:t>
      </w:r>
      <w:proofErr w:type="spellEnd"/>
      <w:r w:rsidR="006D6C69">
        <w:rPr>
          <w:bCs/>
          <w:szCs w:val="22"/>
        </w:rPr>
        <w:t xml:space="preserve"> </w:t>
      </w:r>
      <w:proofErr w:type="spellStart"/>
      <w:r w:rsidR="006D6C69">
        <w:rPr>
          <w:bCs/>
          <w:szCs w:val="22"/>
        </w:rPr>
        <w:t>се</w:t>
      </w:r>
      <w:proofErr w:type="spellEnd"/>
      <w:r w:rsidR="006D6C69">
        <w:rPr>
          <w:bCs/>
          <w:szCs w:val="22"/>
        </w:rPr>
        <w:t xml:space="preserve"> </w:t>
      </w:r>
      <w:proofErr w:type="spellStart"/>
      <w:r w:rsidR="006D6C69">
        <w:rPr>
          <w:bCs/>
          <w:szCs w:val="22"/>
        </w:rPr>
        <w:t>остварују</w:t>
      </w:r>
      <w:proofErr w:type="spellEnd"/>
      <w:r w:rsidR="006D6C69">
        <w:rPr>
          <w:bCs/>
          <w:szCs w:val="22"/>
        </w:rPr>
        <w:t xml:space="preserve"> </w:t>
      </w:r>
      <w:proofErr w:type="spellStart"/>
      <w:r w:rsidR="006D6C69">
        <w:rPr>
          <w:bCs/>
          <w:szCs w:val="22"/>
        </w:rPr>
        <w:t>веома</w:t>
      </w:r>
      <w:proofErr w:type="spellEnd"/>
      <w:r w:rsidR="006D6C69">
        <w:rPr>
          <w:bCs/>
          <w:szCs w:val="22"/>
        </w:rPr>
        <w:t xml:space="preserve"> </w:t>
      </w:r>
      <w:proofErr w:type="spellStart"/>
      <w:r w:rsidR="006D6C69">
        <w:rPr>
          <w:bCs/>
          <w:szCs w:val="22"/>
        </w:rPr>
        <w:t>добро</w:t>
      </w:r>
      <w:proofErr w:type="spellEnd"/>
      <w:r w:rsidR="006D6C69">
        <w:rPr>
          <w:bCs/>
          <w:szCs w:val="22"/>
        </w:rPr>
        <w:t>.</w:t>
      </w:r>
      <w:proofErr w:type="gramEnd"/>
      <w:r w:rsidR="00BB4133" w:rsidRPr="001877F9">
        <w:rPr>
          <w:bCs/>
          <w:szCs w:val="22"/>
          <w:lang w:val="sr-Cyrl-CS"/>
        </w:rPr>
        <w:t xml:space="preserve"> </w:t>
      </w:r>
      <w:r w:rsidR="002E47A7">
        <w:rPr>
          <w:bCs/>
          <w:szCs w:val="22"/>
        </w:rPr>
        <w:t xml:space="preserve">Такође општина Врњачка Бања донеће одговарајуће одлуке које су основ за увећање примања од продаје нефинансијске имовине, а очекује се и додатни прилив по основу изградње објаката од доприноса за уређење грађевинског земљишта. </w:t>
      </w:r>
      <w:r w:rsidRPr="001877F9">
        <w:rPr>
          <w:bCs/>
          <w:szCs w:val="22"/>
          <w:lang w:val="sr-Cyrl-CS"/>
        </w:rPr>
        <w:t xml:space="preserve">Јако је важно да се </w:t>
      </w:r>
      <w:proofErr w:type="spellStart"/>
      <w:r w:rsidRPr="001877F9">
        <w:rPr>
          <w:bCs/>
          <w:szCs w:val="22"/>
          <w:lang w:val="sr-Cyrl-CS"/>
        </w:rPr>
        <w:t>фискал</w:t>
      </w:r>
      <w:proofErr w:type="spellEnd"/>
      <w:r w:rsidR="0004133A">
        <w:rPr>
          <w:bCs/>
          <w:szCs w:val="22"/>
        </w:rPr>
        <w:t>н</w:t>
      </w:r>
      <w:r w:rsidRPr="001877F9">
        <w:rPr>
          <w:bCs/>
          <w:szCs w:val="22"/>
          <w:lang w:val="sr-Cyrl-CS"/>
        </w:rPr>
        <w:t>и ризици који су исказани уваже приликом извршавања буџета од стране одговорних лица корисника буџета, по принципу опрезности, како би се преузимање обавеза ускладило са</w:t>
      </w:r>
      <w:r w:rsidR="001877F9" w:rsidRPr="001877F9">
        <w:rPr>
          <w:bCs/>
          <w:szCs w:val="22"/>
          <w:lang w:val="sr-Cyrl-CS"/>
        </w:rPr>
        <w:t xml:space="preserve"> реално могућим приходима у </w:t>
      </w:r>
      <w:proofErr w:type="spellStart"/>
      <w:r w:rsidR="001877F9" w:rsidRPr="001877F9">
        <w:rPr>
          <w:bCs/>
          <w:szCs w:val="22"/>
          <w:lang w:val="sr-Cyrl-CS"/>
        </w:rPr>
        <w:t>2019</w:t>
      </w:r>
      <w:r w:rsidRPr="001877F9">
        <w:rPr>
          <w:bCs/>
          <w:szCs w:val="22"/>
          <w:lang w:val="sr-Cyrl-CS"/>
        </w:rPr>
        <w:t>.г</w:t>
      </w:r>
      <w:proofErr w:type="spellEnd"/>
      <w:r w:rsidRPr="001877F9">
        <w:rPr>
          <w:bCs/>
          <w:szCs w:val="22"/>
          <w:lang w:val="sr-Cyrl-CS"/>
        </w:rPr>
        <w:t xml:space="preserve">. У случају да се планске претпоставке о висини укупних планираних прихода не остваре у значајнијем проценту, а са друге стране </w:t>
      </w:r>
      <w:r w:rsidRPr="001877F9">
        <w:rPr>
          <w:bCs/>
          <w:szCs w:val="22"/>
          <w:lang w:val="sr-Cyrl-CS"/>
        </w:rPr>
        <w:lastRenderedPageBreak/>
        <w:t>дође до преузимања додатног обима обавеза, сви фискални ризици који се пре свега односе на ликвидност буџет</w:t>
      </w:r>
      <w:r w:rsidR="00BB4133" w:rsidRPr="001877F9">
        <w:rPr>
          <w:bCs/>
          <w:szCs w:val="22"/>
          <w:lang w:val="sr-Cyrl-CS"/>
        </w:rPr>
        <w:t>а</w:t>
      </w:r>
      <w:r w:rsidRPr="001877F9">
        <w:rPr>
          <w:bCs/>
          <w:szCs w:val="22"/>
          <w:lang w:val="sr-Cyrl-CS"/>
        </w:rPr>
        <w:t xml:space="preserve"> </w:t>
      </w:r>
      <w:r w:rsidR="00D66F99" w:rsidRPr="001877F9">
        <w:rPr>
          <w:bCs/>
          <w:szCs w:val="22"/>
          <w:lang w:val="sr-Cyrl-CS"/>
        </w:rPr>
        <w:t>испољиће</w:t>
      </w:r>
      <w:r w:rsidRPr="001877F9">
        <w:rPr>
          <w:bCs/>
          <w:szCs w:val="22"/>
          <w:lang w:val="sr-Cyrl-CS"/>
        </w:rPr>
        <w:t xml:space="preserve"> се у значајном износу.</w:t>
      </w:r>
      <w:r w:rsidR="00EF2604" w:rsidRPr="001877F9">
        <w:rPr>
          <w:bCs/>
          <w:szCs w:val="22"/>
          <w:lang w:val="sr-Cyrl-CS"/>
        </w:rPr>
        <w:t xml:space="preserve"> </w:t>
      </w:r>
    </w:p>
    <w:p w:rsidR="006D6C69" w:rsidRDefault="006D6C69" w:rsidP="00862DF0">
      <w:pPr>
        <w:spacing w:after="0" w:line="240" w:lineRule="auto"/>
        <w:ind w:firstLine="567"/>
        <w:jc w:val="both"/>
        <w:rPr>
          <w:rFonts w:ascii="Times New Roman" w:hAnsi="Times New Roman"/>
          <w:u w:val="single"/>
          <w:lang w:val="sr-Latn-CS"/>
        </w:rPr>
      </w:pPr>
    </w:p>
    <w:p w:rsidR="006D6C69" w:rsidRPr="002A7096" w:rsidRDefault="006D6C69" w:rsidP="00862DF0">
      <w:pPr>
        <w:spacing w:after="0" w:line="240" w:lineRule="auto"/>
        <w:ind w:firstLine="567"/>
        <w:jc w:val="both"/>
        <w:rPr>
          <w:rFonts w:ascii="Times New Roman" w:hAnsi="Times New Roman"/>
          <w:u w:val="single"/>
          <w:lang w:val="sr-Latn-CS"/>
        </w:rPr>
      </w:pPr>
    </w:p>
    <w:p w:rsidR="00D25D3F" w:rsidRPr="002A7096" w:rsidRDefault="00D25D3F" w:rsidP="00862DF0">
      <w:pPr>
        <w:spacing w:after="0" w:line="240" w:lineRule="auto"/>
        <w:ind w:firstLine="567"/>
        <w:jc w:val="both"/>
        <w:rPr>
          <w:rFonts w:ascii="Times New Roman" w:hAnsi="Times New Roman"/>
          <w:u w:val="single"/>
          <w:lang w:val="sr-Latn-CS"/>
        </w:rPr>
      </w:pPr>
      <w:r w:rsidRPr="002A7096">
        <w:rPr>
          <w:rFonts w:ascii="Times New Roman" w:hAnsi="Times New Roman"/>
          <w:u w:val="single"/>
          <w:lang w:val="sr-Latn-CS"/>
        </w:rPr>
        <w:t>Расходи</w:t>
      </w:r>
    </w:p>
    <w:p w:rsidR="00812BFE" w:rsidRPr="002A7096" w:rsidRDefault="00812BFE" w:rsidP="00862DF0">
      <w:pPr>
        <w:spacing w:after="0" w:line="240" w:lineRule="auto"/>
        <w:ind w:firstLine="567"/>
        <w:jc w:val="both"/>
        <w:rPr>
          <w:rFonts w:ascii="Times New Roman" w:hAnsi="Times New Roman"/>
          <w:lang w:val="sr-Latn-CS"/>
        </w:rPr>
      </w:pPr>
    </w:p>
    <w:p w:rsidR="008B41D3" w:rsidRDefault="008B41D3" w:rsidP="000C77B6">
      <w:pPr>
        <w:ind w:firstLine="567"/>
        <w:jc w:val="both"/>
        <w:rPr>
          <w:rFonts w:ascii="Times New Roman" w:hAnsi="Times New Roman"/>
          <w:lang w:eastAsia="sr-Latn-CS"/>
        </w:rPr>
      </w:pPr>
      <w:r w:rsidRPr="008B41D3">
        <w:rPr>
          <w:rFonts w:ascii="Times New Roman" w:hAnsi="Times New Roman"/>
          <w:lang w:val="sr-Cyrl-CS"/>
        </w:rPr>
        <w:t>Трећим</w:t>
      </w:r>
      <w:r w:rsidR="006D6C69" w:rsidRPr="008B41D3">
        <w:rPr>
          <w:rFonts w:ascii="Times New Roman" w:hAnsi="Times New Roman"/>
          <w:lang w:val="sr-Cyrl-CS"/>
        </w:rPr>
        <w:t xml:space="preserve"> </w:t>
      </w:r>
      <w:r w:rsidR="005B5071" w:rsidRPr="008B41D3">
        <w:rPr>
          <w:rFonts w:ascii="Times New Roman" w:hAnsi="Times New Roman"/>
          <w:lang w:val="sr-Cyrl-CS"/>
        </w:rPr>
        <w:t>р</w:t>
      </w:r>
      <w:r w:rsidR="0048523E" w:rsidRPr="008B41D3">
        <w:rPr>
          <w:rFonts w:ascii="Times New Roman" w:hAnsi="Times New Roman"/>
          <w:lang w:val="sr-Cyrl-CS"/>
        </w:rPr>
        <w:t xml:space="preserve">ебалансом </w:t>
      </w:r>
      <w:r w:rsidR="005B5071" w:rsidRPr="008B41D3">
        <w:rPr>
          <w:rFonts w:ascii="Times New Roman" w:hAnsi="Times New Roman"/>
          <w:lang w:val="sr-Cyrl-CS"/>
        </w:rPr>
        <w:t>у</w:t>
      </w:r>
      <w:r w:rsidR="0087336F" w:rsidRPr="008B41D3">
        <w:rPr>
          <w:rFonts w:ascii="Times New Roman" w:hAnsi="Times New Roman"/>
          <w:lang w:val="sr-Cyrl-CS"/>
        </w:rPr>
        <w:t xml:space="preserve"> </w:t>
      </w:r>
      <w:proofErr w:type="spellStart"/>
      <w:r w:rsidR="0087336F" w:rsidRPr="008B41D3">
        <w:rPr>
          <w:rFonts w:ascii="Times New Roman" w:hAnsi="Times New Roman"/>
          <w:lang w:val="sr-Cyrl-CS"/>
        </w:rPr>
        <w:t>201</w:t>
      </w:r>
      <w:r w:rsidR="001877F9" w:rsidRPr="008B41D3">
        <w:rPr>
          <w:rFonts w:ascii="Times New Roman" w:hAnsi="Times New Roman"/>
          <w:lang w:val="sr-Cyrl-CS"/>
        </w:rPr>
        <w:t>9</w:t>
      </w:r>
      <w:r w:rsidR="0087336F" w:rsidRPr="008B41D3">
        <w:rPr>
          <w:rFonts w:ascii="Times New Roman" w:hAnsi="Times New Roman"/>
          <w:lang w:val="sr-Cyrl-CS"/>
        </w:rPr>
        <w:t>.</w:t>
      </w:r>
      <w:r w:rsidR="005B5071" w:rsidRPr="008B41D3">
        <w:rPr>
          <w:rFonts w:ascii="Times New Roman" w:hAnsi="Times New Roman"/>
          <w:lang w:val="sr-Cyrl-CS"/>
        </w:rPr>
        <w:t>г</w:t>
      </w:r>
      <w:proofErr w:type="spellEnd"/>
      <w:r w:rsidR="0087336F" w:rsidRPr="008B41D3">
        <w:rPr>
          <w:rFonts w:ascii="Times New Roman" w:hAnsi="Times New Roman"/>
          <w:lang w:val="sr-Cyrl-CS"/>
        </w:rPr>
        <w:t xml:space="preserve">. </w:t>
      </w:r>
      <w:r w:rsidR="0048523E" w:rsidRPr="008B41D3">
        <w:rPr>
          <w:rFonts w:ascii="Times New Roman" w:hAnsi="Times New Roman"/>
          <w:lang w:val="sr-Cyrl-CS"/>
        </w:rPr>
        <w:t xml:space="preserve">се врши </w:t>
      </w:r>
      <w:r w:rsidR="00A642EB" w:rsidRPr="008B41D3">
        <w:rPr>
          <w:rFonts w:ascii="Times New Roman" w:hAnsi="Times New Roman"/>
          <w:lang w:val="sr-Cyrl-CS"/>
        </w:rPr>
        <w:t xml:space="preserve">увећање </w:t>
      </w:r>
      <w:proofErr w:type="spellStart"/>
      <w:r w:rsidR="00A642EB" w:rsidRPr="008B41D3">
        <w:rPr>
          <w:rFonts w:ascii="Times New Roman" w:hAnsi="Times New Roman"/>
          <w:lang w:val="sr-Cyrl-CS"/>
        </w:rPr>
        <w:t>апропријација</w:t>
      </w:r>
      <w:proofErr w:type="spellEnd"/>
      <w:r w:rsidR="00A642EB" w:rsidRPr="008B41D3">
        <w:rPr>
          <w:rFonts w:ascii="Times New Roman" w:hAnsi="Times New Roman"/>
          <w:lang w:val="sr-Cyrl-CS"/>
        </w:rPr>
        <w:t xml:space="preserve"> и </w:t>
      </w:r>
      <w:r w:rsidR="007114C8" w:rsidRPr="008B41D3">
        <w:rPr>
          <w:rFonts w:ascii="Times New Roman" w:hAnsi="Times New Roman"/>
          <w:lang w:val="sr-Cyrl-CS"/>
        </w:rPr>
        <w:t xml:space="preserve">промена износа </w:t>
      </w:r>
      <w:proofErr w:type="spellStart"/>
      <w:r w:rsidR="007114C8" w:rsidRPr="008B41D3">
        <w:rPr>
          <w:rFonts w:ascii="Times New Roman" w:hAnsi="Times New Roman"/>
          <w:lang w:val="sr-Cyrl-CS"/>
        </w:rPr>
        <w:t>поједних</w:t>
      </w:r>
      <w:proofErr w:type="spellEnd"/>
      <w:r w:rsidR="003A4848" w:rsidRPr="008B41D3">
        <w:rPr>
          <w:rFonts w:ascii="Times New Roman" w:hAnsi="Times New Roman"/>
          <w:lang w:val="sr-Cyrl-CS"/>
        </w:rPr>
        <w:t xml:space="preserve">  расхода у оквиру већ одобрених </w:t>
      </w:r>
      <w:proofErr w:type="spellStart"/>
      <w:r w:rsidR="003A4848" w:rsidRPr="008B41D3">
        <w:rPr>
          <w:rFonts w:ascii="Times New Roman" w:hAnsi="Times New Roman"/>
          <w:lang w:val="sr-Cyrl-CS"/>
        </w:rPr>
        <w:t>апропријација</w:t>
      </w:r>
      <w:proofErr w:type="spellEnd"/>
      <w:r w:rsidR="003A4848" w:rsidRPr="008B41D3">
        <w:rPr>
          <w:rFonts w:ascii="Times New Roman" w:hAnsi="Times New Roman"/>
          <w:lang w:val="sr-Cyrl-CS"/>
        </w:rPr>
        <w:t xml:space="preserve"> Одлуком о буџ</w:t>
      </w:r>
      <w:r w:rsidR="00F27C17" w:rsidRPr="008B41D3">
        <w:rPr>
          <w:rFonts w:ascii="Times New Roman" w:hAnsi="Times New Roman"/>
          <w:lang w:val="sr-Cyrl-CS"/>
        </w:rPr>
        <w:t>ету Општине Врњачка Б</w:t>
      </w:r>
      <w:r w:rsidR="001877F9" w:rsidRPr="008B41D3">
        <w:rPr>
          <w:rFonts w:ascii="Times New Roman" w:hAnsi="Times New Roman"/>
          <w:lang w:val="sr-Cyrl-CS"/>
        </w:rPr>
        <w:t xml:space="preserve">ања за </w:t>
      </w:r>
      <w:proofErr w:type="spellStart"/>
      <w:r w:rsidR="001877F9" w:rsidRPr="008B41D3">
        <w:rPr>
          <w:rFonts w:ascii="Times New Roman" w:hAnsi="Times New Roman"/>
          <w:lang w:val="sr-Cyrl-CS"/>
        </w:rPr>
        <w:t>2019</w:t>
      </w:r>
      <w:r w:rsidR="003A4848" w:rsidRPr="008B41D3">
        <w:rPr>
          <w:rFonts w:ascii="Times New Roman" w:hAnsi="Times New Roman"/>
          <w:lang w:val="sr-Cyrl-CS"/>
        </w:rPr>
        <w:t>.г</w:t>
      </w:r>
      <w:proofErr w:type="spellEnd"/>
      <w:r w:rsidR="003A4848" w:rsidRPr="008B41D3">
        <w:rPr>
          <w:rFonts w:ascii="Times New Roman" w:hAnsi="Times New Roman"/>
          <w:lang w:val="sr-Cyrl-CS"/>
        </w:rPr>
        <w:t xml:space="preserve">.  </w:t>
      </w:r>
      <w:r w:rsidRPr="008B41D3">
        <w:rPr>
          <w:rFonts w:ascii="Times New Roman" w:hAnsi="Times New Roman"/>
          <w:lang w:val="sr-Cyrl-CS"/>
        </w:rPr>
        <w:t>по</w:t>
      </w:r>
      <w:r w:rsidR="006D6C69" w:rsidRPr="008B41D3">
        <w:rPr>
          <w:rFonts w:ascii="Times New Roman" w:hAnsi="Times New Roman"/>
          <w:lang w:val="sr-Cyrl-CS"/>
        </w:rPr>
        <w:t xml:space="preserve"> </w:t>
      </w:r>
      <w:r w:rsidRPr="008B41D3">
        <w:rPr>
          <w:rFonts w:ascii="Times New Roman" w:hAnsi="Times New Roman"/>
          <w:lang w:val="sr-Cyrl-CS"/>
        </w:rPr>
        <w:t>принципу</w:t>
      </w:r>
      <w:r w:rsidR="006D6C69" w:rsidRPr="008B41D3">
        <w:rPr>
          <w:rFonts w:ascii="Times New Roman" w:hAnsi="Times New Roman"/>
          <w:lang w:val="sr-Cyrl-CS"/>
        </w:rPr>
        <w:t xml:space="preserve"> </w:t>
      </w:r>
      <w:r w:rsidRPr="008B41D3">
        <w:rPr>
          <w:rFonts w:ascii="Times New Roman" w:hAnsi="Times New Roman"/>
          <w:lang w:val="sr-Cyrl-CS"/>
        </w:rPr>
        <w:t>интерне</w:t>
      </w:r>
      <w:r w:rsidR="006D6C69" w:rsidRPr="008B41D3">
        <w:rPr>
          <w:rFonts w:ascii="Times New Roman" w:hAnsi="Times New Roman"/>
          <w:lang w:val="sr-Cyrl-CS"/>
        </w:rPr>
        <w:t xml:space="preserve"> </w:t>
      </w:r>
      <w:r w:rsidRPr="008B41D3">
        <w:rPr>
          <w:rFonts w:ascii="Times New Roman" w:hAnsi="Times New Roman"/>
          <w:lang w:val="sr-Cyrl-CS"/>
        </w:rPr>
        <w:t>прерасподеле</w:t>
      </w:r>
      <w:r w:rsidR="002E47A7">
        <w:rPr>
          <w:rFonts w:ascii="Times New Roman" w:hAnsi="Times New Roman"/>
        </w:rPr>
        <w:t>, као и на основу увећања укупне висине планираног буџета.</w:t>
      </w:r>
      <w:r w:rsidR="006D6C69" w:rsidRPr="008B41D3">
        <w:rPr>
          <w:rFonts w:ascii="Times New Roman" w:hAnsi="Times New Roman"/>
          <w:lang w:val="sr-Cyrl-CS"/>
        </w:rPr>
        <w:t xml:space="preserve"> </w:t>
      </w:r>
      <w:r w:rsidRPr="008B41D3">
        <w:rPr>
          <w:rFonts w:ascii="Times New Roman" w:hAnsi="Times New Roman"/>
          <w:lang w:val="sr-Cyrl-CS" w:eastAsia="sr-Latn-CS"/>
        </w:rPr>
        <w:t>Према</w:t>
      </w:r>
      <w:r w:rsidR="006D6C69" w:rsidRPr="008B41D3">
        <w:rPr>
          <w:rFonts w:ascii="Times New Roman" w:hAnsi="Times New Roman"/>
          <w:lang w:val="sr-Cyrl-CS" w:eastAsia="sr-Latn-CS"/>
        </w:rPr>
        <w:t xml:space="preserve"> </w:t>
      </w:r>
      <w:r w:rsidRPr="008B41D3">
        <w:rPr>
          <w:rFonts w:ascii="Times New Roman" w:hAnsi="Times New Roman"/>
          <w:lang w:val="sr-Cyrl-CS" w:eastAsia="sr-Latn-CS"/>
        </w:rPr>
        <w:t xml:space="preserve">захтевима корисника средства су опредељена за </w:t>
      </w:r>
      <w:proofErr w:type="spellStart"/>
      <w:r w:rsidRPr="008B41D3">
        <w:rPr>
          <w:rFonts w:ascii="Times New Roman" w:hAnsi="Times New Roman"/>
          <w:lang w:val="sr-Cyrl-CS" w:eastAsia="sr-Latn-CS"/>
        </w:rPr>
        <w:t>апропријације</w:t>
      </w:r>
      <w:proofErr w:type="spellEnd"/>
      <w:r w:rsidRPr="008B41D3">
        <w:rPr>
          <w:rFonts w:ascii="Times New Roman" w:hAnsi="Times New Roman"/>
          <w:lang w:val="sr-Cyrl-CS" w:eastAsia="sr-Latn-CS"/>
        </w:rPr>
        <w:t xml:space="preserve"> које нису у довољној мери планиране у буџету за </w:t>
      </w:r>
      <w:proofErr w:type="spellStart"/>
      <w:r w:rsidRPr="008B41D3">
        <w:rPr>
          <w:rFonts w:ascii="Times New Roman" w:hAnsi="Times New Roman"/>
          <w:lang w:val="sr-Cyrl-CS" w:eastAsia="sr-Latn-CS"/>
        </w:rPr>
        <w:t>2019.г</w:t>
      </w:r>
      <w:proofErr w:type="spellEnd"/>
      <w:r w:rsidRPr="008B41D3">
        <w:rPr>
          <w:rFonts w:ascii="Times New Roman" w:hAnsi="Times New Roman"/>
          <w:lang w:val="sr-Cyrl-CS" w:eastAsia="sr-Latn-CS"/>
        </w:rPr>
        <w:t>. према висини потреба и висини обавеза које се евидентир</w:t>
      </w:r>
      <w:r w:rsidR="002E47A7">
        <w:rPr>
          <w:rFonts w:ascii="Times New Roman" w:hAnsi="Times New Roman"/>
          <w:lang w:val="sr-Cyrl-CS" w:eastAsia="sr-Latn-CS"/>
        </w:rPr>
        <w:t xml:space="preserve">ају у корист ових </w:t>
      </w:r>
      <w:proofErr w:type="spellStart"/>
      <w:r w:rsidR="002E47A7">
        <w:rPr>
          <w:rFonts w:ascii="Times New Roman" w:hAnsi="Times New Roman"/>
          <w:lang w:val="sr-Cyrl-CS" w:eastAsia="sr-Latn-CS"/>
        </w:rPr>
        <w:t>апропријација</w:t>
      </w:r>
      <w:proofErr w:type="spellEnd"/>
      <w:r w:rsidR="002E47A7">
        <w:rPr>
          <w:rFonts w:ascii="Times New Roman" w:hAnsi="Times New Roman"/>
          <w:lang w:eastAsia="sr-Latn-CS"/>
        </w:rPr>
        <w:t xml:space="preserve">, </w:t>
      </w:r>
      <w:proofErr w:type="spellStart"/>
      <w:r w:rsidR="002E47A7">
        <w:rPr>
          <w:rFonts w:ascii="Times New Roman" w:hAnsi="Times New Roman"/>
          <w:lang w:eastAsia="sr-Latn-CS"/>
        </w:rPr>
        <w:t>као</w:t>
      </w:r>
      <w:proofErr w:type="spellEnd"/>
      <w:r w:rsidR="002E47A7">
        <w:rPr>
          <w:rFonts w:ascii="Times New Roman" w:hAnsi="Times New Roman"/>
          <w:lang w:eastAsia="sr-Latn-CS"/>
        </w:rPr>
        <w:t xml:space="preserve"> и </w:t>
      </w:r>
      <w:proofErr w:type="spellStart"/>
      <w:r w:rsidR="002E47A7">
        <w:rPr>
          <w:rFonts w:ascii="Times New Roman" w:hAnsi="Times New Roman"/>
          <w:lang w:eastAsia="sr-Latn-CS"/>
        </w:rPr>
        <w:t>из</w:t>
      </w:r>
      <w:proofErr w:type="spellEnd"/>
      <w:r w:rsidR="002E47A7">
        <w:rPr>
          <w:rFonts w:ascii="Times New Roman" w:hAnsi="Times New Roman"/>
          <w:lang w:eastAsia="sr-Latn-CS"/>
        </w:rPr>
        <w:t xml:space="preserve"> разлога који су напред поменути као основ за ребаланс буџета.</w:t>
      </w:r>
      <w:r w:rsidRPr="008B41D3">
        <w:rPr>
          <w:rFonts w:ascii="Times New Roman" w:hAnsi="Times New Roman"/>
          <w:lang w:val="sr-Cyrl-CS" w:eastAsia="sr-Latn-CS"/>
        </w:rPr>
        <w:t xml:space="preserve"> Поред ових промена извршено је и увећање </w:t>
      </w:r>
      <w:proofErr w:type="spellStart"/>
      <w:r w:rsidRPr="008B41D3">
        <w:rPr>
          <w:rFonts w:ascii="Times New Roman" w:hAnsi="Times New Roman"/>
          <w:lang w:val="sr-Cyrl-CS" w:eastAsia="sr-Latn-CS"/>
        </w:rPr>
        <w:t>апропријације</w:t>
      </w:r>
      <w:proofErr w:type="spellEnd"/>
      <w:r w:rsidRPr="008B41D3">
        <w:rPr>
          <w:rFonts w:ascii="Times New Roman" w:hAnsi="Times New Roman"/>
          <w:lang w:val="sr-Cyrl-CS" w:eastAsia="sr-Latn-CS"/>
        </w:rPr>
        <w:t xml:space="preserve"> намењене за прибављање земљишта у јавну својину за додатних </w:t>
      </w:r>
      <w:r w:rsidR="002E47A7" w:rsidRPr="002E47A7">
        <w:rPr>
          <w:rFonts w:ascii="Times New Roman" w:hAnsi="Times New Roman"/>
          <w:lang w:val="sr-Cyrl-CS" w:eastAsia="sr-Latn-CS"/>
        </w:rPr>
        <w:t>19.652.000</w:t>
      </w:r>
      <w:r w:rsidR="002E47A7">
        <w:rPr>
          <w:rFonts w:ascii="Times New Roman" w:hAnsi="Times New Roman"/>
          <w:lang w:eastAsia="sr-Latn-CS"/>
        </w:rPr>
        <w:t xml:space="preserve"> </w:t>
      </w:r>
      <w:r w:rsidRPr="008B41D3">
        <w:rPr>
          <w:rFonts w:ascii="Times New Roman" w:hAnsi="Times New Roman"/>
          <w:lang w:val="sr-Cyrl-CS" w:eastAsia="sr-Latn-CS"/>
        </w:rPr>
        <w:t>динара.</w:t>
      </w:r>
      <w:r w:rsidR="002E47A7">
        <w:rPr>
          <w:rFonts w:ascii="Times New Roman" w:hAnsi="Times New Roman"/>
          <w:lang w:eastAsia="sr-Latn-CS"/>
        </w:rPr>
        <w:t xml:space="preserve"> Усклађују се расходи који су планирани из пренетих прихода са стварном висином пренетих прихода исказаним у Завршном рачуну општине Врњачка Бања за 2018.г.</w:t>
      </w:r>
      <w:r w:rsidR="00CD12B7">
        <w:rPr>
          <w:rFonts w:ascii="Times New Roman" w:hAnsi="Times New Roman"/>
          <w:lang w:eastAsia="sr-Latn-CS"/>
        </w:rPr>
        <w:t xml:space="preserve"> </w:t>
      </w:r>
      <w:r w:rsidR="00CD12B7" w:rsidRPr="00CD12B7">
        <w:rPr>
          <w:rFonts w:ascii="Times New Roman" w:hAnsi="Times New Roman"/>
          <w:lang w:eastAsia="sr-Latn-CS"/>
        </w:rPr>
        <w:t xml:space="preserve">Увећање основног капитала јавних предузећа чији </w:t>
      </w:r>
      <w:r w:rsidR="00CD12B7">
        <w:rPr>
          <w:rFonts w:ascii="Times New Roman" w:hAnsi="Times New Roman"/>
          <w:lang w:eastAsia="sr-Latn-CS"/>
        </w:rPr>
        <w:t xml:space="preserve">је оснивач општина Врњачка Бања </w:t>
      </w:r>
      <w:r w:rsidR="000C77B6">
        <w:rPr>
          <w:rFonts w:ascii="Times New Roman" w:hAnsi="Times New Roman"/>
          <w:lang w:eastAsia="sr-Latn-CS"/>
        </w:rPr>
        <w:t>у</w:t>
      </w:r>
      <w:r w:rsidR="00CD12B7">
        <w:rPr>
          <w:rFonts w:ascii="Times New Roman" w:hAnsi="Times New Roman"/>
          <w:lang w:eastAsia="sr-Latn-CS"/>
        </w:rPr>
        <w:t xml:space="preserve"> </w:t>
      </w:r>
      <w:r w:rsidR="000C77B6">
        <w:rPr>
          <w:rFonts w:ascii="Times New Roman" w:hAnsi="Times New Roman"/>
          <w:lang w:eastAsia="sr-Latn-CS"/>
        </w:rPr>
        <w:t>укупном</w:t>
      </w:r>
      <w:r w:rsidR="00CD12B7">
        <w:rPr>
          <w:rFonts w:ascii="Times New Roman" w:hAnsi="Times New Roman"/>
          <w:lang w:eastAsia="sr-Latn-CS"/>
        </w:rPr>
        <w:t xml:space="preserve"> </w:t>
      </w:r>
      <w:r w:rsidR="000C77B6">
        <w:rPr>
          <w:rFonts w:ascii="Times New Roman" w:hAnsi="Times New Roman"/>
          <w:lang w:eastAsia="sr-Latn-CS"/>
        </w:rPr>
        <w:t>износу</w:t>
      </w:r>
      <w:r w:rsidR="00CD12B7">
        <w:rPr>
          <w:rFonts w:ascii="Times New Roman" w:hAnsi="Times New Roman"/>
          <w:lang w:eastAsia="sr-Latn-CS"/>
        </w:rPr>
        <w:t xml:space="preserve"> </w:t>
      </w:r>
      <w:r w:rsidR="000C77B6">
        <w:rPr>
          <w:rFonts w:ascii="Times New Roman" w:hAnsi="Times New Roman"/>
          <w:lang w:eastAsia="sr-Latn-CS"/>
        </w:rPr>
        <w:t>од</w:t>
      </w:r>
      <w:r w:rsidR="00CD12B7">
        <w:rPr>
          <w:rFonts w:ascii="Times New Roman" w:hAnsi="Times New Roman"/>
          <w:lang w:eastAsia="sr-Latn-CS"/>
        </w:rPr>
        <w:t xml:space="preserve"> 6.550.000 </w:t>
      </w:r>
      <w:r w:rsidR="000C77B6">
        <w:rPr>
          <w:rFonts w:ascii="Times New Roman" w:hAnsi="Times New Roman"/>
          <w:lang w:eastAsia="sr-Latn-CS"/>
        </w:rPr>
        <w:t xml:space="preserve">динара i to prema donetim одлукама </w:t>
      </w:r>
      <w:r w:rsidR="000C77B6" w:rsidRPr="000C77B6">
        <w:rPr>
          <w:rFonts w:ascii="Times New Roman" w:hAnsi="Times New Roman"/>
          <w:lang w:eastAsia="sr-Latn-CS"/>
        </w:rPr>
        <w:t xml:space="preserve">4.025.000 </w:t>
      </w:r>
      <w:r w:rsidR="000C77B6">
        <w:rPr>
          <w:rFonts w:ascii="Times New Roman" w:hAnsi="Times New Roman"/>
          <w:lang w:eastAsia="sr-Latn-CS"/>
        </w:rPr>
        <w:t>динара (</w:t>
      </w:r>
      <w:r w:rsidR="000C77B6" w:rsidRPr="000C77B6">
        <w:rPr>
          <w:rFonts w:ascii="Times New Roman" w:hAnsi="Times New Roman"/>
          <w:lang w:eastAsia="sr-Latn-CS"/>
        </w:rPr>
        <w:t xml:space="preserve"> </w:t>
      </w:r>
      <w:r w:rsidR="000C77B6">
        <w:rPr>
          <w:rFonts w:ascii="Times New Roman" w:hAnsi="Times New Roman"/>
          <w:lang w:eastAsia="sr-Latn-CS"/>
        </w:rPr>
        <w:t>према</w:t>
      </w:r>
      <w:r w:rsidR="000C77B6" w:rsidRPr="000C77B6">
        <w:rPr>
          <w:rFonts w:ascii="Times New Roman" w:hAnsi="Times New Roman"/>
          <w:lang w:eastAsia="sr-Latn-CS"/>
        </w:rPr>
        <w:t xml:space="preserve"> </w:t>
      </w:r>
      <w:r w:rsidR="000C77B6">
        <w:rPr>
          <w:rFonts w:ascii="Times New Roman" w:hAnsi="Times New Roman"/>
          <w:lang w:eastAsia="sr-Latn-CS"/>
        </w:rPr>
        <w:t>постојећим</w:t>
      </w:r>
      <w:r w:rsidR="000C77B6" w:rsidRPr="000C77B6">
        <w:rPr>
          <w:rFonts w:ascii="Times New Roman" w:hAnsi="Times New Roman"/>
          <w:lang w:eastAsia="sr-Latn-CS"/>
        </w:rPr>
        <w:t xml:space="preserve"> </w:t>
      </w:r>
      <w:r w:rsidR="000C77B6">
        <w:rPr>
          <w:rFonts w:ascii="Times New Roman" w:hAnsi="Times New Roman"/>
          <w:lang w:eastAsia="sr-Latn-CS"/>
        </w:rPr>
        <w:t>одлукама</w:t>
      </w:r>
      <w:r w:rsidR="000C77B6" w:rsidRPr="000C77B6">
        <w:rPr>
          <w:rFonts w:ascii="Times New Roman" w:hAnsi="Times New Roman"/>
          <w:lang w:eastAsia="sr-Latn-CS"/>
        </w:rPr>
        <w:t xml:space="preserve"> (2.150.000 </w:t>
      </w:r>
      <w:r w:rsidR="000C77B6">
        <w:rPr>
          <w:rFonts w:ascii="Times New Roman" w:hAnsi="Times New Roman"/>
          <w:lang w:eastAsia="sr-Latn-CS"/>
        </w:rPr>
        <w:t xml:space="preserve">ЈП Белимарковац, 1.000.000 ЈП Бели извор, </w:t>
      </w:r>
      <w:r w:rsidR="000C77B6" w:rsidRPr="000C77B6">
        <w:rPr>
          <w:rFonts w:ascii="Times New Roman" w:hAnsi="Times New Roman"/>
          <w:lang w:eastAsia="sr-Latn-CS"/>
        </w:rPr>
        <w:t xml:space="preserve">1.100.000 </w:t>
      </w:r>
      <w:r w:rsidR="000C77B6">
        <w:rPr>
          <w:rFonts w:ascii="Times New Roman" w:hAnsi="Times New Roman"/>
          <w:lang w:eastAsia="sr-Latn-CS"/>
        </w:rPr>
        <w:t>ЈП Шуме Гоч) и одлукама које ће се предложити (</w:t>
      </w:r>
      <w:r w:rsidR="000C77B6" w:rsidRPr="000C77B6">
        <w:rPr>
          <w:rFonts w:ascii="Times New Roman" w:hAnsi="Times New Roman"/>
          <w:lang w:eastAsia="sr-Latn-CS"/>
        </w:rPr>
        <w:t xml:space="preserve">1.500.000 </w:t>
      </w:r>
      <w:r w:rsidR="000C77B6">
        <w:rPr>
          <w:rFonts w:ascii="Times New Roman" w:hAnsi="Times New Roman"/>
          <w:lang w:eastAsia="sr-Latn-CS"/>
        </w:rPr>
        <w:t>ЈП Нови Аутопревоз,</w:t>
      </w:r>
      <w:r w:rsidR="000C77B6" w:rsidRPr="000C77B6">
        <w:rPr>
          <w:rFonts w:ascii="Times New Roman" w:hAnsi="Times New Roman"/>
          <w:lang w:eastAsia="sr-Latn-CS"/>
        </w:rPr>
        <w:t xml:space="preserve"> 1.025.000 </w:t>
      </w:r>
      <w:r w:rsidR="000C77B6">
        <w:rPr>
          <w:rFonts w:ascii="Times New Roman" w:hAnsi="Times New Roman"/>
          <w:lang w:eastAsia="sr-Latn-CS"/>
        </w:rPr>
        <w:t xml:space="preserve">ЈП </w:t>
      </w:r>
      <w:proofErr w:type="spellStart"/>
      <w:r w:rsidR="000C77B6">
        <w:rPr>
          <w:rFonts w:ascii="Times New Roman" w:hAnsi="Times New Roman"/>
          <w:lang w:eastAsia="sr-Latn-CS"/>
        </w:rPr>
        <w:t>Бањско</w:t>
      </w:r>
      <w:proofErr w:type="spellEnd"/>
      <w:r w:rsidR="000C77B6" w:rsidRPr="000C77B6">
        <w:rPr>
          <w:rFonts w:ascii="Times New Roman" w:hAnsi="Times New Roman"/>
          <w:lang w:eastAsia="sr-Latn-CS"/>
        </w:rPr>
        <w:t xml:space="preserve"> </w:t>
      </w:r>
      <w:proofErr w:type="spellStart"/>
      <w:r w:rsidR="000C77B6">
        <w:rPr>
          <w:rFonts w:ascii="Times New Roman" w:hAnsi="Times New Roman"/>
          <w:lang w:eastAsia="sr-Latn-CS"/>
        </w:rPr>
        <w:t>зеленило</w:t>
      </w:r>
      <w:proofErr w:type="spellEnd"/>
      <w:r w:rsidR="000C77B6">
        <w:rPr>
          <w:rFonts w:ascii="Times New Roman" w:hAnsi="Times New Roman"/>
          <w:lang w:eastAsia="sr-Latn-CS"/>
        </w:rPr>
        <w:t xml:space="preserve"> и </w:t>
      </w:r>
      <w:proofErr w:type="spellStart"/>
      <w:r w:rsidR="000C77B6">
        <w:rPr>
          <w:rFonts w:ascii="Times New Roman" w:hAnsi="Times New Roman"/>
          <w:lang w:eastAsia="sr-Latn-CS"/>
        </w:rPr>
        <w:t>чистоћа</w:t>
      </w:r>
      <w:proofErr w:type="spellEnd"/>
      <w:r w:rsidR="000C77B6">
        <w:rPr>
          <w:rFonts w:ascii="Times New Roman" w:hAnsi="Times New Roman"/>
          <w:lang w:eastAsia="sr-Latn-CS"/>
        </w:rPr>
        <w:t>).</w:t>
      </w:r>
    </w:p>
    <w:p w:rsidR="00D044E9" w:rsidRDefault="00D044E9" w:rsidP="000C77B6">
      <w:pPr>
        <w:ind w:firstLine="567"/>
        <w:jc w:val="both"/>
        <w:rPr>
          <w:rFonts w:ascii="Times New Roman" w:hAnsi="Times New Roman"/>
          <w:lang w:eastAsia="sr-Latn-CS"/>
        </w:rPr>
      </w:pPr>
      <w:r>
        <w:rPr>
          <w:rFonts w:ascii="Times New Roman" w:hAnsi="Times New Roman"/>
          <w:lang w:eastAsia="sr-Latn-CS"/>
        </w:rPr>
        <w:t xml:space="preserve">У </w:t>
      </w:r>
      <w:proofErr w:type="spellStart"/>
      <w:r>
        <w:rPr>
          <w:rFonts w:ascii="Times New Roman" w:hAnsi="Times New Roman"/>
          <w:lang w:eastAsia="sr-Latn-CS"/>
        </w:rPr>
        <w:t>наставку</w:t>
      </w:r>
      <w:proofErr w:type="spellEnd"/>
      <w:r>
        <w:rPr>
          <w:rFonts w:ascii="Times New Roman" w:hAnsi="Times New Roman"/>
          <w:lang w:eastAsia="sr-Latn-CS"/>
        </w:rPr>
        <w:t xml:space="preserve"> </w:t>
      </w:r>
      <w:proofErr w:type="spellStart"/>
      <w:r>
        <w:rPr>
          <w:rFonts w:ascii="Times New Roman" w:hAnsi="Times New Roman"/>
          <w:lang w:eastAsia="sr-Latn-CS"/>
        </w:rPr>
        <w:t>дајемо</w:t>
      </w:r>
      <w:proofErr w:type="spellEnd"/>
      <w:r>
        <w:rPr>
          <w:rFonts w:ascii="Times New Roman" w:hAnsi="Times New Roman"/>
          <w:lang w:eastAsia="sr-Latn-CS"/>
        </w:rPr>
        <w:t xml:space="preserve"> </w:t>
      </w:r>
      <w:proofErr w:type="spellStart"/>
      <w:r>
        <w:rPr>
          <w:rFonts w:ascii="Times New Roman" w:hAnsi="Times New Roman"/>
          <w:lang w:eastAsia="sr-Latn-CS"/>
        </w:rPr>
        <w:t>преглед</w:t>
      </w:r>
      <w:proofErr w:type="spellEnd"/>
      <w:r>
        <w:rPr>
          <w:rFonts w:ascii="Times New Roman" w:hAnsi="Times New Roman"/>
          <w:lang w:eastAsia="sr-Latn-CS"/>
        </w:rPr>
        <w:t xml:space="preserve"> </w:t>
      </w:r>
      <w:proofErr w:type="spellStart"/>
      <w:r>
        <w:rPr>
          <w:rFonts w:ascii="Times New Roman" w:hAnsi="Times New Roman"/>
          <w:lang w:eastAsia="sr-Latn-CS"/>
        </w:rPr>
        <w:t>промена</w:t>
      </w:r>
      <w:proofErr w:type="spellEnd"/>
      <w:r>
        <w:rPr>
          <w:rFonts w:ascii="Times New Roman" w:hAnsi="Times New Roman"/>
          <w:lang w:eastAsia="sr-Latn-CS"/>
        </w:rPr>
        <w:t xml:space="preserve"> </w:t>
      </w:r>
      <w:proofErr w:type="spellStart"/>
      <w:r>
        <w:rPr>
          <w:rFonts w:ascii="Times New Roman" w:hAnsi="Times New Roman"/>
          <w:lang w:eastAsia="sr-Latn-CS"/>
        </w:rPr>
        <w:t>по</w:t>
      </w:r>
      <w:proofErr w:type="spellEnd"/>
      <w:r>
        <w:rPr>
          <w:rFonts w:ascii="Times New Roman" w:hAnsi="Times New Roman"/>
          <w:lang w:eastAsia="sr-Latn-CS"/>
        </w:rPr>
        <w:t xml:space="preserve"> </w:t>
      </w:r>
      <w:proofErr w:type="spellStart"/>
      <w:r>
        <w:rPr>
          <w:rFonts w:ascii="Times New Roman" w:hAnsi="Times New Roman"/>
          <w:lang w:eastAsia="sr-Latn-CS"/>
        </w:rPr>
        <w:t>буџетским</w:t>
      </w:r>
      <w:proofErr w:type="spellEnd"/>
      <w:r>
        <w:rPr>
          <w:rFonts w:ascii="Times New Roman" w:hAnsi="Times New Roman"/>
          <w:lang w:eastAsia="sr-Latn-CS"/>
        </w:rPr>
        <w:t xml:space="preserve"> </w:t>
      </w:r>
      <w:proofErr w:type="spellStart"/>
      <w:r>
        <w:rPr>
          <w:rFonts w:ascii="Times New Roman" w:hAnsi="Times New Roman"/>
          <w:lang w:eastAsia="sr-Latn-CS"/>
        </w:rPr>
        <w:t>класификацијама</w:t>
      </w:r>
      <w:proofErr w:type="spellEnd"/>
      <w:r>
        <w:rPr>
          <w:rFonts w:ascii="Times New Roman" w:hAnsi="Times New Roman"/>
          <w:lang w:eastAsia="sr-Latn-CS"/>
        </w:rPr>
        <w:t xml:space="preserve"> </w:t>
      </w:r>
      <w:proofErr w:type="spellStart"/>
      <w:r>
        <w:rPr>
          <w:rFonts w:ascii="Times New Roman" w:hAnsi="Times New Roman"/>
          <w:lang w:eastAsia="sr-Latn-CS"/>
        </w:rPr>
        <w:t>које</w:t>
      </w:r>
      <w:proofErr w:type="spellEnd"/>
      <w:r>
        <w:rPr>
          <w:rFonts w:ascii="Times New Roman" w:hAnsi="Times New Roman"/>
          <w:lang w:eastAsia="sr-Latn-CS"/>
        </w:rPr>
        <w:t xml:space="preserve"> </w:t>
      </w:r>
      <w:proofErr w:type="spellStart"/>
      <w:r>
        <w:rPr>
          <w:rFonts w:ascii="Times New Roman" w:hAnsi="Times New Roman"/>
          <w:lang w:eastAsia="sr-Latn-CS"/>
        </w:rPr>
        <w:t>се</w:t>
      </w:r>
      <w:proofErr w:type="spellEnd"/>
      <w:r>
        <w:rPr>
          <w:rFonts w:ascii="Times New Roman" w:hAnsi="Times New Roman"/>
          <w:lang w:eastAsia="sr-Latn-CS"/>
        </w:rPr>
        <w:t xml:space="preserve"> </w:t>
      </w:r>
      <w:proofErr w:type="spellStart"/>
      <w:r>
        <w:rPr>
          <w:rFonts w:ascii="Times New Roman" w:hAnsi="Times New Roman"/>
          <w:lang w:eastAsia="sr-Latn-CS"/>
        </w:rPr>
        <w:t>предлажу</w:t>
      </w:r>
      <w:proofErr w:type="spellEnd"/>
      <w:r>
        <w:rPr>
          <w:rFonts w:ascii="Times New Roman" w:hAnsi="Times New Roman"/>
          <w:lang w:eastAsia="sr-Latn-CS"/>
        </w:rPr>
        <w:t xml:space="preserve"> </w:t>
      </w:r>
      <w:proofErr w:type="spellStart"/>
      <w:r>
        <w:rPr>
          <w:rFonts w:ascii="Times New Roman" w:hAnsi="Times New Roman"/>
          <w:lang w:eastAsia="sr-Latn-CS"/>
        </w:rPr>
        <w:t>овим</w:t>
      </w:r>
      <w:proofErr w:type="spellEnd"/>
      <w:r>
        <w:rPr>
          <w:rFonts w:ascii="Times New Roman" w:hAnsi="Times New Roman"/>
          <w:lang w:eastAsia="sr-Latn-CS"/>
        </w:rPr>
        <w:t xml:space="preserve"> </w:t>
      </w:r>
      <w:proofErr w:type="spellStart"/>
      <w:r>
        <w:rPr>
          <w:rFonts w:ascii="Times New Roman" w:hAnsi="Times New Roman"/>
          <w:lang w:eastAsia="sr-Latn-CS"/>
        </w:rPr>
        <w:t>предлогом</w:t>
      </w:r>
      <w:proofErr w:type="spellEnd"/>
      <w:r>
        <w:rPr>
          <w:rFonts w:ascii="Times New Roman" w:hAnsi="Times New Roman"/>
          <w:lang w:eastAsia="sr-Latn-CS"/>
        </w:rPr>
        <w:t xml:space="preserve"> </w:t>
      </w:r>
      <w:proofErr w:type="spellStart"/>
      <w:r>
        <w:rPr>
          <w:rFonts w:ascii="Times New Roman" w:hAnsi="Times New Roman"/>
          <w:lang w:eastAsia="sr-Latn-CS"/>
        </w:rPr>
        <w:t>Ребаланса</w:t>
      </w:r>
      <w:proofErr w:type="spellEnd"/>
      <w:r>
        <w:rPr>
          <w:rFonts w:ascii="Times New Roman" w:hAnsi="Times New Roman"/>
          <w:lang w:eastAsia="sr-Latn-CS"/>
        </w:rPr>
        <w:t>:</w:t>
      </w:r>
    </w:p>
    <w:p w:rsidR="00D044E9" w:rsidRDefault="00D044E9" w:rsidP="000C77B6">
      <w:pPr>
        <w:ind w:firstLine="567"/>
        <w:jc w:val="both"/>
        <w:rPr>
          <w:rFonts w:ascii="Times New Roman" w:hAnsi="Times New Roman"/>
          <w:lang w:eastAsia="sr-Latn-CS"/>
        </w:rPr>
      </w:pPr>
    </w:p>
    <w:tbl>
      <w:tblPr>
        <w:tblW w:w="982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653"/>
        <w:gridCol w:w="725"/>
        <w:gridCol w:w="853"/>
        <w:gridCol w:w="742"/>
        <w:gridCol w:w="4057"/>
        <w:gridCol w:w="950"/>
        <w:gridCol w:w="950"/>
        <w:gridCol w:w="1040"/>
      </w:tblGrid>
      <w:tr w:rsidR="00D044E9" w:rsidRPr="00D044E9" w:rsidTr="00D044E9">
        <w:trPr>
          <w:trHeight w:val="240"/>
        </w:trPr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Буџет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Ребаланс буџета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Раздео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Глава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Програм.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proofErr w:type="spellStart"/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Екон</w:t>
            </w:r>
            <w:proofErr w:type="spellEnd"/>
          </w:p>
        </w:tc>
        <w:tc>
          <w:tcPr>
            <w:tcW w:w="4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О п и с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2019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2019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 xml:space="preserve">Износ 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proofErr w:type="spellStart"/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класиф</w:t>
            </w:r>
            <w:proofErr w:type="spellEnd"/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.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proofErr w:type="spellStart"/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класиф</w:t>
            </w:r>
            <w:proofErr w:type="spellEnd"/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промена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8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СКУПШТИНА ОПШТИНЕ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2101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CS" w:eastAsia="sr-Latn-CS"/>
              </w:rPr>
              <w:t>Политички систем локалне самоуправе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2101-0001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CS" w:eastAsia="sr-Latn-CS"/>
              </w:rPr>
              <w:t>Програмска активност 0001- Функционисање скупштине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4171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 xml:space="preserve">Одборнички додатак, и </w:t>
            </w:r>
            <w:proofErr w:type="spellStart"/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др.нак</w:t>
            </w:r>
            <w:proofErr w:type="spellEnd"/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 xml:space="preserve">. за рад СО 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8.350.000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8.600.000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250.000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423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Услуге по уговору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8.000.000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9.500.000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1.500.000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423-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Услуге по уговору - Репрезентација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700.000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1.100.000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400.000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465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Остале дотације и трансфери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310.000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370.000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60.000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512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Машине и опрема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800.000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1.000.000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200.000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2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ПРЕДСЕДНИК ОПШТИНЕ И ОПШТИНСКО ВЕЋЕ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2101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CS" w:eastAsia="sr-Latn-CS"/>
              </w:rPr>
              <w:t>Политички систем локалне самоуправе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2101-0002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CS" w:eastAsia="sr-Latn-CS"/>
              </w:rPr>
              <w:t>Програмска активност 0002- Функционисање извршних органа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421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Стални трошкови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2.500.000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3.800.000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1.300.000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423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Услуге по уговору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6.000.000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7.300.000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1.300.000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465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Остале дотације и трансфери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475.000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605.000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130.000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3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CS" w:eastAsia="sr-Latn-CS"/>
              </w:rPr>
              <w:t>ОПШТИНСКО ПРАВОБРАНИЛАШТВО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CS" w:eastAsia="sr-Latn-CS"/>
              </w:rPr>
              <w:t>Општинско правобранилаштво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CS" w:eastAsia="sr-Latn-CS"/>
              </w:rPr>
              <w:t>Судови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lastRenderedPageBreak/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0602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CS" w:eastAsia="sr-Latn-CS"/>
              </w:rPr>
              <w:t>Опште услуге локалне самоуправе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0602-0004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Програмска активност 0004 - Општинско правобранилаштво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465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Остале дотације и трансфери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498.000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638.000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140.000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ОПШТИНСКА УПРАВА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4.01.01.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Општинска управа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0602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CS" w:eastAsia="sr-Latn-CS"/>
              </w:rPr>
              <w:t>Опште услуге локалне самоуправе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0602-0001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CS" w:eastAsia="sr-Latn-CS"/>
              </w:rPr>
              <w:t>Програмска активност 0001- Функционисање локалне самоуправе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415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Накнаде трошкова за запослене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3.800.000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4.100.000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300.000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416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Награде, бонуси и остали посебни расходи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1.900.000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3.300.000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1.400.000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422</w:t>
            </w:r>
          </w:p>
        </w:tc>
        <w:tc>
          <w:tcPr>
            <w:tcW w:w="4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 xml:space="preserve">Трошкови путовања 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800.000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1.000.000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200.000</w:t>
            </w:r>
          </w:p>
        </w:tc>
      </w:tr>
      <w:tr w:rsidR="00D044E9" w:rsidRPr="00D044E9" w:rsidTr="00D044E9">
        <w:trPr>
          <w:trHeight w:val="72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423</w:t>
            </w: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Услуге по уговору (од чега 200.000 за промоцију и унапређење родно одговорног буџетирања)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5.928.000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6.928.000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1.000.000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465</w:t>
            </w:r>
          </w:p>
        </w:tc>
        <w:tc>
          <w:tcPr>
            <w:tcW w:w="4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Остале дотације и трансфери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10.477.000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13.815.000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3.338.000</w:t>
            </w:r>
          </w:p>
        </w:tc>
      </w:tr>
      <w:tr w:rsidR="00D044E9" w:rsidRPr="00D044E9" w:rsidTr="00D044E9">
        <w:trPr>
          <w:trHeight w:val="48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482</w:t>
            </w:r>
          </w:p>
        </w:tc>
        <w:tc>
          <w:tcPr>
            <w:tcW w:w="4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Порези, обавезне таксе и казне наметнуте од једног нивоа власти другом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1.800.000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3.800.000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2.000.000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Поверени послови локалне самоуправе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4.01.02.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Општинска јавна агенција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1101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CS" w:eastAsia="sr-Latn-CS"/>
              </w:rPr>
              <w:t>Становање, урбанизам и просторно планирање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1101-0003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CS" w:eastAsia="sr-Latn-CS"/>
              </w:rPr>
              <w:t>Програмска активност 0003- Управљање грађевинским земљиштем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415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Накнаде трошкова за запослене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410.000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10.000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421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Стални трошкови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1.038.000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1.538.000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500.000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424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Специјализоване услуге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790.000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890.000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100.000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426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Материјал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600.000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200.000</w:t>
            </w:r>
          </w:p>
        </w:tc>
      </w:tr>
      <w:tr w:rsidR="00D044E9" w:rsidRPr="00D044E9" w:rsidTr="00D044E9">
        <w:trPr>
          <w:trHeight w:val="48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482</w:t>
            </w:r>
          </w:p>
        </w:tc>
        <w:tc>
          <w:tcPr>
            <w:tcW w:w="4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Порези, обавезне таксе и казне наметнуте од једног нивоа власти другом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180.000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280.000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100.000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1502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Развој туризма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1502-0001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Програмска активност 0001 - Управљање развојем туризма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1502-0001-001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Пројекат: Изградња водопада и реконструкција дела парка на Црквеном брду у Врњачкој Бањи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511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Зграде и грађевински објекти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1.500.000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1.920.000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420.000</w:t>
            </w:r>
          </w:p>
        </w:tc>
      </w:tr>
      <w:tr w:rsidR="00D044E9" w:rsidRPr="00D044E9" w:rsidTr="00D044E9">
        <w:trPr>
          <w:trHeight w:val="96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4.01.04.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Управљање добрима од општег интереса и добрима у општој употреби у јавној својини (део за путеве и површине јавне намене)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1101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CS" w:eastAsia="sr-Latn-CS"/>
              </w:rPr>
              <w:t>Урбанизам и просторно планирање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1101-0003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CS" w:eastAsia="sr-Latn-CS"/>
              </w:rPr>
              <w:t>Програмска активност 0003- Управљање грађевинским земљиштем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Текуће поправке и одржавање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15.000.000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15.500.000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500.000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4.01.05.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Саобраћај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0701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Организација саобраћаја и саобраћајна инфраструктура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0701-0002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CS" w:eastAsia="sr-Latn-CS"/>
              </w:rPr>
              <w:t>Програмска активност 0002- Управљање и одржавање саобраћајне инфраструктуре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512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Машине и опрема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500.000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1.100.000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600.000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4.01.06.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БУЏЕТСКЕ РЕЗЕРВЕ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0602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CS" w:eastAsia="sr-Latn-CS"/>
              </w:rPr>
              <w:t>Опште услуге локалне самоуправе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0602-</w:t>
            </w: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lastRenderedPageBreak/>
              <w:t>0009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lastRenderedPageBreak/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Програмска активност 0009-Текућа буџетска </w:t>
            </w:r>
            <w:r w:rsidRPr="00D044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CS" w:eastAsia="sr-Latn-CS"/>
              </w:rPr>
              <w:lastRenderedPageBreak/>
              <w:t>резерва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lastRenderedPageBreak/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lastRenderedPageBreak/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49912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 xml:space="preserve">Текућа резерва 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28.000.000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27.000.000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-1.000.000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Извршење одлука органа општине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4.01.10.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Пружање социјалних услуга особама са сметњама у развоју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0901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Социјална и дечја заштита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0901-0008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Програмска активност 0008 - Подршка особама са инвалидитетом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472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Накнада за социјалну заштиту из буџета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4.100.000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8.900.000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4.800.000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4.01.11.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 xml:space="preserve">Реализација ЛАП за запошљавање 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1501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Локални економски развој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1501-0002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Програмска активност 0002 - Мере активне политике запошљавања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4233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Остали издаци за стручно образовање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8.500.000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9.500.000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1.000.000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4.01.13.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CS" w:eastAsia="sr-Latn-CS"/>
              </w:rPr>
              <w:t>Комунални послови по налогу инспекције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1102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CS" w:eastAsia="sr-Latn-CS"/>
              </w:rPr>
              <w:t>Комунална делатност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1102-0003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Програмска активност 0003 - Одржавање чистоће на површинама јавне намене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Текуће поправке и одржавање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500.000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1.350.000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850.000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4.01.16.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Удружења и савези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0602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CS" w:eastAsia="sr-Latn-CS"/>
              </w:rPr>
              <w:t>Опште услуге локалне самоуправе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0602-0001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CS" w:eastAsia="sr-Latn-CS"/>
              </w:rPr>
              <w:t>Програмска активност 0001- Функционисање локалне самоуправе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4819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Дотације осталим непрофитним институцијама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42.000.000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42.500.000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500.000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4.01.20.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Пројектно планирање и набавка имовине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1101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CS" w:eastAsia="sr-Latn-CS"/>
              </w:rPr>
              <w:t>Локална самоуправа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1101-0002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CS" w:eastAsia="sr-Latn-CS"/>
              </w:rPr>
              <w:t>Програмска активност 0002- Спровођење урбанистичких и просторних планова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5114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 xml:space="preserve">Пројектно планирање 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5.000.000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1.500.000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-3.500.000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541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Земљиште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10.600.000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30.252.000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19.652.000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Здравствена заштита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4.01.23.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 xml:space="preserve">Дом здравља "Др Никола </w:t>
            </w:r>
            <w:proofErr w:type="spellStart"/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Џамић</w:t>
            </w:r>
            <w:proofErr w:type="spellEnd"/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"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1801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Здравствена заштита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1801-0001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Програмска активност 0001 - Функционисање установа примарне здравствене заштите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463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Донације и трансфери осталим нивоима власти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11.540.000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16.340.000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4.800.000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4.01.29.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Трансфери основним школама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Основно образовање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2002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Основно образовање и васпитање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2002-0001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Програмска активност 0001 - Функционисање основних школа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463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Донације и трансфери осталим нивоима власти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50.025.000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50.525.000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500.000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Социјална политика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4.01.32.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Програм Црвеног крста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0901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Социјална и дечија заштита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0901-0005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Програмска активност 0005 - Подршка реализацији програма Црвеног крста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481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Дотације невладиним организацијама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3.050.000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4.050.000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1.000.000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lastRenderedPageBreak/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4.01.33.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Пројекти у области социјалне заштите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0901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Социјална и дечја заштита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0901-0001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Програмска активност 0001 - Једнократне помоћи и други облици помоћи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472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 xml:space="preserve">Накнаде за социјалну заштиту из буџета 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8.000.000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10.400.000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2.400.000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Комунални јавни расходи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4.01.38.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Увећање основног капитала у јавним предузећима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Развој заједнице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0602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CS" w:eastAsia="sr-Latn-CS"/>
              </w:rPr>
              <w:t>Опште услуге локалне самоуправе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0602-0001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CS" w:eastAsia="sr-Latn-CS"/>
              </w:rPr>
              <w:t>Програмска активност 0001- Функционисање локалне самоуправе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621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 xml:space="preserve">Набавка домаће </w:t>
            </w:r>
            <w:proofErr w:type="spellStart"/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нефинансијске</w:t>
            </w:r>
            <w:proofErr w:type="spellEnd"/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 xml:space="preserve"> имовине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1.000.000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7.550.000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6.550.000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Пројекти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proofErr w:type="spellStart"/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Вишенаменски</w:t>
            </w:r>
            <w:proofErr w:type="spellEnd"/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 xml:space="preserve"> развојни пројекти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1501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Локални економски развој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1501-0002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Програмска активност: Мере активне политике запошљавања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4.01.46.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1501-0002-001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 xml:space="preserve">Пројекат: Повећање </w:t>
            </w:r>
            <w:proofErr w:type="spellStart"/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запосл</w:t>
            </w:r>
            <w:proofErr w:type="spellEnd"/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 xml:space="preserve">., покрет. и прилика за запослење - </w:t>
            </w:r>
            <w:proofErr w:type="spellStart"/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прекогранична</w:t>
            </w:r>
            <w:proofErr w:type="spellEnd"/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 xml:space="preserve"> сарадња 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423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Зграде и грађевински објекти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1.200.000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1.200.000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4.02.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Установа Културни центар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1201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Развој културе и информисања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1201-0001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Програмска активност 0001 - Функционисање локалних установа културе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423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Услуге по уговору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7.200.000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7.880.000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680.000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4.03.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Установа Библиотека "Др. Душан Радић"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1201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Развој културе и информисања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1201-0001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Програмска активност 0001 - Функционисање локалних установа културе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Текуће поправке и одржавање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600.000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1.200.000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600.000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4.04.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Предшколска установа "Радост"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2001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Предшколско васпитање и образовање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2001-0001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Програмска активност 0001 - Функционисање и остваривање предшколског васпитања и образовања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415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Накнаде трошкова за запослене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3.800.000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5.300.000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1.500.000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416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Награде, бонуси и остали посебни расходи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1.700.000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2.700.000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1.000.000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423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Услуге по уговору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10.000.000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21.194.000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11.194.000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465</w:t>
            </w:r>
          </w:p>
        </w:tc>
        <w:tc>
          <w:tcPr>
            <w:tcW w:w="4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Остале дотације и трансфери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10.457.000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22.957.000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12.500.000</w:t>
            </w:r>
          </w:p>
        </w:tc>
      </w:tr>
      <w:tr w:rsidR="00D044E9" w:rsidRPr="00D044E9" w:rsidTr="00D044E9">
        <w:trPr>
          <w:trHeight w:val="48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482</w:t>
            </w:r>
          </w:p>
        </w:tc>
        <w:tc>
          <w:tcPr>
            <w:tcW w:w="40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Порези, обавезне таксе и казне наметнуте од једног нивоа власти другом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1.300.000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2.300.000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1.000.000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4.05.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Установа Туристичка организација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Туризам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1502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Развој туризма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1502-0002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 xml:space="preserve">Програмска активност 0002 - Промоција туристичке понуде 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424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Специјализоване услуге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35.527.000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48.527.000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13.000.000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lastRenderedPageBreak/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4.06.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Установа Спортски центар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1301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CS" w:eastAsia="sr-Latn-CS"/>
              </w:rPr>
              <w:t>Развој спорта и омладине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1301-0004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 xml:space="preserve">Програмска активност 0004 - Функционисање локалних спортских установа 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424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Специјализоване услуге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4.800.000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9.100.000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4.300.000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512</w:t>
            </w:r>
          </w:p>
        </w:tc>
        <w:tc>
          <w:tcPr>
            <w:tcW w:w="4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Машине и опрема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700.000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1.200.000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500.000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Месна самоуправа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0602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Опште услуге локалне самоуправе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0602-0002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Програмска активност 0002 - Функционисање месних заједница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4.07.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 xml:space="preserve">Месна заједница Врњачка Бања 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Опште услуге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Текуће поправке и одржавање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3.020.000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3.620.000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600.000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511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Зграде и грађевински објекти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1.850.000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2.450.000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600.000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4.08.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 xml:space="preserve">Месна заједница Ново село 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Опште услуге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Текуће поправке и одржавање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2.400.000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2.700.000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300.000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4.09.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 xml:space="preserve">Месна заједница </w:t>
            </w:r>
            <w:proofErr w:type="spellStart"/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Грачац</w:t>
            </w:r>
            <w:proofErr w:type="spellEnd"/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Опште услуге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Текуће поправке и одржавање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2.380.000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2.880.000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500.000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511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Зграде и грађевински објекти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50.000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550.000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500.000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4.10.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 xml:space="preserve">Месна заједница Вранеши 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Опште услуге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Текуће поправке и одржавање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2.450.000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2.750.000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300.000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4.11.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 xml:space="preserve">Месна заједница </w:t>
            </w:r>
            <w:proofErr w:type="spellStart"/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Вукушица</w:t>
            </w:r>
            <w:proofErr w:type="spellEnd"/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Опште услуге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Текуће поправке и одржавање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4.100.000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4.800.000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700.000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4.12.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 xml:space="preserve">Месна заједница </w:t>
            </w:r>
            <w:proofErr w:type="spellStart"/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Врњци</w:t>
            </w:r>
            <w:proofErr w:type="spellEnd"/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Опште услуге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Текуће поправке и одржавање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1.880.000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2.180.000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300.000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4.13.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 xml:space="preserve">Месна заједница </w:t>
            </w:r>
            <w:proofErr w:type="spellStart"/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Руђинци</w:t>
            </w:r>
            <w:proofErr w:type="spellEnd"/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Опште услуге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Текуће поправке и одржавање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1.800.000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2.700.000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900.000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4.14.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 xml:space="preserve">Месна заједница </w:t>
            </w:r>
            <w:proofErr w:type="spellStart"/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Подунавци</w:t>
            </w:r>
            <w:proofErr w:type="spellEnd"/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Опште услуге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Текуће поправке и одржавање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1.850.000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2.750.000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900.000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483</w:t>
            </w:r>
          </w:p>
        </w:tc>
        <w:tc>
          <w:tcPr>
            <w:tcW w:w="4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Новчане казне и пенали по решењу судова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650.000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650.000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4.15.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 xml:space="preserve">Месна заједница </w:t>
            </w:r>
            <w:proofErr w:type="spellStart"/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Штулац</w:t>
            </w:r>
            <w:proofErr w:type="spellEnd"/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Опште услуге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Текуће поправке и одржавање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1.200.000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2.100.000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900.000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4.16.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 xml:space="preserve">Месна заједница </w:t>
            </w:r>
            <w:proofErr w:type="spellStart"/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Рсовци</w:t>
            </w:r>
            <w:proofErr w:type="spellEnd"/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Опште услуге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Текуће поправке и одржавање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1.200.000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1.500.000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300.000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lastRenderedPageBreak/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4.17.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 xml:space="preserve">Месна заједница </w:t>
            </w:r>
            <w:proofErr w:type="spellStart"/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Станишинци</w:t>
            </w:r>
            <w:proofErr w:type="spellEnd"/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Опште услуге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Текуће поправке и одржавање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775.000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1.375.000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600.000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4.18.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 xml:space="preserve">Месна заједница </w:t>
            </w:r>
            <w:proofErr w:type="spellStart"/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Отроци</w:t>
            </w:r>
            <w:proofErr w:type="spellEnd"/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sz w:val="18"/>
                <w:szCs w:val="18"/>
                <w:lang w:val="sr-Latn-CS" w:eastAsia="sr-Latn-CS"/>
              </w:rPr>
              <w:t>Опште услуге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Текуће поправке и одржавање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2.200.000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2.500.000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300.000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511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Зграде и грађевински објекти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10.000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sz w:val="18"/>
                <w:szCs w:val="18"/>
                <w:lang w:val="sr-Latn-CS" w:eastAsia="sr-Latn-CS"/>
              </w:rPr>
              <w:t>610.000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600.000</w:t>
            </w:r>
          </w:p>
        </w:tc>
      </w:tr>
      <w:tr w:rsidR="00D044E9" w:rsidRPr="00D044E9" w:rsidTr="00D044E9">
        <w:trPr>
          <w:trHeight w:val="240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CS" w:eastAsia="sr-Latn-CS"/>
              </w:rPr>
              <w:t>Укупан износ промена: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E9" w:rsidRPr="00D044E9" w:rsidRDefault="00D044E9" w:rsidP="00D044E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</w:pPr>
            <w:r w:rsidRPr="00D044E9">
              <w:rPr>
                <w:rFonts w:ascii="Times New Roman" w:hAnsi="Times New Roman"/>
                <w:color w:val="000000"/>
                <w:sz w:val="18"/>
                <w:szCs w:val="18"/>
                <w:lang w:val="sr-Latn-CS" w:eastAsia="sr-Latn-CS"/>
              </w:rPr>
              <w:t>109.924.000</w:t>
            </w:r>
          </w:p>
        </w:tc>
      </w:tr>
    </w:tbl>
    <w:p w:rsidR="00D044E9" w:rsidRPr="002E47A7" w:rsidRDefault="00D044E9" w:rsidP="000C77B6">
      <w:pPr>
        <w:ind w:firstLine="567"/>
        <w:jc w:val="both"/>
        <w:rPr>
          <w:rFonts w:ascii="Times New Roman" w:hAnsi="Times New Roman"/>
          <w:lang w:eastAsia="sr-Latn-CS"/>
        </w:rPr>
      </w:pPr>
    </w:p>
    <w:p w:rsidR="008B41D3" w:rsidRPr="008B41D3" w:rsidRDefault="008B41D3" w:rsidP="008B41D3">
      <w:pPr>
        <w:ind w:firstLine="720"/>
        <w:jc w:val="both"/>
        <w:rPr>
          <w:rFonts w:ascii="Times New Roman" w:hAnsi="Times New Roman"/>
        </w:rPr>
      </w:pPr>
      <w:proofErr w:type="gramStart"/>
      <w:r w:rsidRPr="008B41D3">
        <w:rPr>
          <w:rFonts w:ascii="Times New Roman" w:hAnsi="Times New Roman"/>
        </w:rPr>
        <w:t xml:space="preserve">У </w:t>
      </w:r>
      <w:proofErr w:type="spellStart"/>
      <w:r w:rsidRPr="008B41D3">
        <w:rPr>
          <w:rFonts w:ascii="Times New Roman" w:hAnsi="Times New Roman"/>
        </w:rPr>
        <w:t>нормативном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делу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одлуке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додат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је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нови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члан</w:t>
      </w:r>
      <w:proofErr w:type="spellEnd"/>
      <w:r w:rsidRPr="008B41D3">
        <w:rPr>
          <w:rFonts w:ascii="Times New Roman" w:hAnsi="Times New Roman"/>
        </w:rPr>
        <w:t xml:space="preserve"> 6а </w:t>
      </w:r>
      <w:proofErr w:type="spellStart"/>
      <w:r w:rsidRPr="008B41D3">
        <w:rPr>
          <w:rFonts w:ascii="Times New Roman" w:hAnsi="Times New Roman"/>
        </w:rPr>
        <w:t>који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се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односи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на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законску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обавезу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укључивања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очекиваних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средстава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из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финансијске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помоћи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Европске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уније</w:t>
      </w:r>
      <w:proofErr w:type="spellEnd"/>
      <w:r w:rsidRPr="008B41D3">
        <w:rPr>
          <w:rFonts w:ascii="Times New Roman" w:hAnsi="Times New Roman"/>
        </w:rPr>
        <w:t>.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Општина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Врњачка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Бања</w:t>
      </w:r>
      <w:proofErr w:type="spellEnd"/>
      <w:r w:rsidRPr="008B41D3">
        <w:rPr>
          <w:rFonts w:ascii="Times New Roman" w:hAnsi="Times New Roman"/>
        </w:rPr>
        <w:t xml:space="preserve"> у 2018.г. </w:t>
      </w:r>
      <w:proofErr w:type="spellStart"/>
      <w:r w:rsidRPr="008B41D3">
        <w:rPr>
          <w:rFonts w:ascii="Times New Roman" w:hAnsi="Times New Roman"/>
        </w:rPr>
        <w:t>закључила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је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Уговор</w:t>
      </w:r>
      <w:proofErr w:type="spellEnd"/>
      <w:r w:rsidRPr="008B41D3">
        <w:rPr>
          <w:rFonts w:ascii="Times New Roman" w:hAnsi="Times New Roman"/>
        </w:rPr>
        <w:t xml:space="preserve"> о </w:t>
      </w:r>
      <w:proofErr w:type="spellStart"/>
      <w:r w:rsidRPr="008B41D3">
        <w:rPr>
          <w:rFonts w:ascii="Times New Roman" w:hAnsi="Times New Roman"/>
        </w:rPr>
        <w:t>гранту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са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Европском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унијом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коју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репрезентује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Влада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Републике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Србије</w:t>
      </w:r>
      <w:proofErr w:type="spellEnd"/>
      <w:r w:rsidRPr="008B41D3">
        <w:rPr>
          <w:rFonts w:ascii="Times New Roman" w:hAnsi="Times New Roman"/>
        </w:rPr>
        <w:t xml:space="preserve">, </w:t>
      </w:r>
      <w:proofErr w:type="spellStart"/>
      <w:r w:rsidRPr="008B41D3">
        <w:rPr>
          <w:rFonts w:ascii="Times New Roman" w:hAnsi="Times New Roman"/>
        </w:rPr>
        <w:t>Министарство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финансија</w:t>
      </w:r>
      <w:proofErr w:type="spellEnd"/>
      <w:r w:rsidRPr="008B41D3">
        <w:rPr>
          <w:rFonts w:ascii="Times New Roman" w:hAnsi="Times New Roman"/>
        </w:rPr>
        <w:t xml:space="preserve">, </w:t>
      </w:r>
      <w:proofErr w:type="spellStart"/>
      <w:r w:rsidRPr="008B41D3">
        <w:rPr>
          <w:rFonts w:ascii="Times New Roman" w:hAnsi="Times New Roman"/>
        </w:rPr>
        <w:t>Одељење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за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уговарање</w:t>
      </w:r>
      <w:proofErr w:type="spellEnd"/>
      <w:r w:rsidRPr="008B41D3">
        <w:rPr>
          <w:rFonts w:ascii="Times New Roman" w:hAnsi="Times New Roman"/>
        </w:rPr>
        <w:t xml:space="preserve"> и </w:t>
      </w:r>
      <w:proofErr w:type="spellStart"/>
      <w:r w:rsidRPr="008B41D3">
        <w:rPr>
          <w:rFonts w:ascii="Times New Roman" w:hAnsi="Times New Roman"/>
        </w:rPr>
        <w:t>финансирање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програма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финансираних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од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стране</w:t>
      </w:r>
      <w:proofErr w:type="spellEnd"/>
      <w:r w:rsidRPr="008B41D3">
        <w:rPr>
          <w:rFonts w:ascii="Times New Roman" w:hAnsi="Times New Roman"/>
        </w:rPr>
        <w:t xml:space="preserve"> ЕУ (</w:t>
      </w:r>
      <w:proofErr w:type="spellStart"/>
      <w:r w:rsidRPr="008B41D3">
        <w:rPr>
          <w:rFonts w:ascii="Times New Roman" w:hAnsi="Times New Roman"/>
        </w:rPr>
        <w:t>овлашћенo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за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уговарање</w:t>
      </w:r>
      <w:proofErr w:type="spellEnd"/>
      <w:r w:rsidRPr="008B41D3">
        <w:rPr>
          <w:rFonts w:ascii="Times New Roman" w:hAnsi="Times New Roman"/>
        </w:rPr>
        <w:t xml:space="preserve">) </w:t>
      </w:r>
      <w:proofErr w:type="spellStart"/>
      <w:r w:rsidRPr="008B41D3">
        <w:rPr>
          <w:rFonts w:ascii="Times New Roman" w:hAnsi="Times New Roman"/>
        </w:rPr>
        <w:t>за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реализацију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пројекта</w:t>
      </w:r>
      <w:proofErr w:type="spellEnd"/>
      <w:r w:rsidRPr="008B41D3">
        <w:rPr>
          <w:rFonts w:ascii="Times New Roman" w:hAnsi="Times New Roman"/>
        </w:rPr>
        <w:t xml:space="preserve"> „</w:t>
      </w:r>
      <w:proofErr w:type="spellStart"/>
      <w:r w:rsidRPr="008B41D3">
        <w:rPr>
          <w:rFonts w:ascii="Times New Roman" w:hAnsi="Times New Roman"/>
        </w:rPr>
        <w:t>Повећање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запослености</w:t>
      </w:r>
      <w:proofErr w:type="spellEnd"/>
      <w:r w:rsidRPr="008B41D3">
        <w:rPr>
          <w:rFonts w:ascii="Times New Roman" w:hAnsi="Times New Roman"/>
        </w:rPr>
        <w:t xml:space="preserve">, </w:t>
      </w:r>
      <w:proofErr w:type="spellStart"/>
      <w:r w:rsidRPr="008B41D3">
        <w:rPr>
          <w:rFonts w:ascii="Times New Roman" w:hAnsi="Times New Roman"/>
        </w:rPr>
        <w:t>покретљивости</w:t>
      </w:r>
      <w:proofErr w:type="spellEnd"/>
      <w:r w:rsidRPr="008B41D3">
        <w:rPr>
          <w:rFonts w:ascii="Times New Roman" w:hAnsi="Times New Roman"/>
        </w:rPr>
        <w:t xml:space="preserve"> и </w:t>
      </w:r>
      <w:proofErr w:type="spellStart"/>
      <w:r w:rsidRPr="008B41D3">
        <w:rPr>
          <w:rFonts w:ascii="Times New Roman" w:hAnsi="Times New Roman"/>
        </w:rPr>
        <w:t>прилика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за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запослење</w:t>
      </w:r>
      <w:proofErr w:type="spellEnd"/>
      <w:r w:rsidRPr="008B41D3">
        <w:rPr>
          <w:rFonts w:ascii="Times New Roman" w:hAnsi="Times New Roman"/>
        </w:rPr>
        <w:t xml:space="preserve"> у </w:t>
      </w:r>
      <w:proofErr w:type="spellStart"/>
      <w:r w:rsidRPr="008B41D3">
        <w:rPr>
          <w:rFonts w:ascii="Times New Roman" w:hAnsi="Times New Roman"/>
        </w:rPr>
        <w:t>здравственом</w:t>
      </w:r>
      <w:proofErr w:type="spellEnd"/>
      <w:r w:rsidRPr="008B41D3">
        <w:rPr>
          <w:rFonts w:ascii="Times New Roman" w:hAnsi="Times New Roman"/>
        </w:rPr>
        <w:t xml:space="preserve"> и </w:t>
      </w:r>
      <w:proofErr w:type="spellStart"/>
      <w:r w:rsidRPr="008B41D3">
        <w:rPr>
          <w:rFonts w:ascii="Times New Roman" w:hAnsi="Times New Roman"/>
        </w:rPr>
        <w:t>бањском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туристичком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ланцу</w:t>
      </w:r>
      <w:proofErr w:type="spellEnd"/>
      <w:r w:rsidRPr="008B41D3">
        <w:rPr>
          <w:rFonts w:ascii="Times New Roman" w:hAnsi="Times New Roman"/>
        </w:rPr>
        <w:t xml:space="preserve"> 5* </w:t>
      </w:r>
      <w:proofErr w:type="spellStart"/>
      <w:r w:rsidRPr="008B41D3">
        <w:rPr>
          <w:rFonts w:ascii="Times New Roman" w:hAnsi="Times New Roman"/>
        </w:rPr>
        <w:t>одмаралишта</w:t>
      </w:r>
      <w:proofErr w:type="spellEnd"/>
      <w:r w:rsidRPr="008B41D3">
        <w:rPr>
          <w:rFonts w:ascii="Times New Roman" w:hAnsi="Times New Roman"/>
        </w:rPr>
        <w:t xml:space="preserve"> у </w:t>
      </w:r>
      <w:proofErr w:type="spellStart"/>
      <w:r w:rsidRPr="008B41D3">
        <w:rPr>
          <w:rFonts w:ascii="Times New Roman" w:hAnsi="Times New Roman"/>
        </w:rPr>
        <w:t>Врњачкој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Бањи</w:t>
      </w:r>
      <w:proofErr w:type="spellEnd"/>
      <w:r w:rsidRPr="008B41D3">
        <w:rPr>
          <w:rFonts w:ascii="Times New Roman" w:hAnsi="Times New Roman"/>
        </w:rPr>
        <w:t xml:space="preserve"> и </w:t>
      </w:r>
      <w:proofErr w:type="spellStart"/>
      <w:r w:rsidRPr="008B41D3">
        <w:rPr>
          <w:rFonts w:ascii="Times New Roman" w:hAnsi="Times New Roman"/>
        </w:rPr>
        <w:t>Жабљаку</w:t>
      </w:r>
      <w:proofErr w:type="spellEnd"/>
      <w:r w:rsidRPr="008B41D3">
        <w:rPr>
          <w:rFonts w:ascii="Times New Roman" w:hAnsi="Times New Roman"/>
        </w:rPr>
        <w:t xml:space="preserve">“ („Increasing employability, mobility and employment opportunities in health and spa tourism chain of the 5* resorts in </w:t>
      </w:r>
      <w:proofErr w:type="spellStart"/>
      <w:r w:rsidRPr="008B41D3">
        <w:rPr>
          <w:rFonts w:ascii="Times New Roman" w:hAnsi="Times New Roman"/>
        </w:rPr>
        <w:t>Vrnjačka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banja</w:t>
      </w:r>
      <w:proofErr w:type="spellEnd"/>
      <w:r w:rsidRPr="008B41D3">
        <w:rPr>
          <w:rFonts w:ascii="Times New Roman" w:hAnsi="Times New Roman"/>
        </w:rPr>
        <w:t xml:space="preserve"> and </w:t>
      </w:r>
      <w:proofErr w:type="spellStart"/>
      <w:r w:rsidRPr="008B41D3">
        <w:rPr>
          <w:rFonts w:ascii="Times New Roman" w:hAnsi="Times New Roman"/>
        </w:rPr>
        <w:t>Žabljak</w:t>
      </w:r>
      <w:proofErr w:type="spellEnd"/>
      <w:r w:rsidRPr="008B41D3">
        <w:rPr>
          <w:rFonts w:ascii="Times New Roman" w:hAnsi="Times New Roman"/>
        </w:rPr>
        <w:t xml:space="preserve">“) </w:t>
      </w:r>
      <w:proofErr w:type="spellStart"/>
      <w:r w:rsidRPr="008B41D3">
        <w:rPr>
          <w:rFonts w:ascii="Times New Roman" w:hAnsi="Times New Roman"/>
        </w:rPr>
        <w:t>из</w:t>
      </w:r>
      <w:proofErr w:type="spellEnd"/>
      <w:r w:rsidRPr="008B41D3">
        <w:rPr>
          <w:rFonts w:ascii="Times New Roman" w:hAnsi="Times New Roman"/>
        </w:rPr>
        <w:t xml:space="preserve"> IPA 2014-2020 –</w:t>
      </w:r>
      <w:proofErr w:type="spellStart"/>
      <w:r w:rsidRPr="008B41D3">
        <w:rPr>
          <w:rFonts w:ascii="Times New Roman" w:hAnsi="Times New Roman"/>
        </w:rPr>
        <w:t>Прогам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прекограничне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сарадње</w:t>
      </w:r>
      <w:proofErr w:type="spellEnd"/>
      <w:r w:rsidRPr="008B41D3">
        <w:rPr>
          <w:rFonts w:ascii="Times New Roman" w:hAnsi="Times New Roman"/>
        </w:rPr>
        <w:t xml:space="preserve"> (CBC) </w:t>
      </w:r>
      <w:proofErr w:type="spellStart"/>
      <w:r w:rsidRPr="008B41D3">
        <w:rPr>
          <w:rFonts w:ascii="Times New Roman" w:hAnsi="Times New Roman"/>
        </w:rPr>
        <w:t>Srbija</w:t>
      </w:r>
      <w:proofErr w:type="spellEnd"/>
      <w:r w:rsidRPr="008B41D3">
        <w:rPr>
          <w:rFonts w:ascii="Times New Roman" w:hAnsi="Times New Roman"/>
        </w:rPr>
        <w:t xml:space="preserve"> - </w:t>
      </w:r>
      <w:proofErr w:type="spellStart"/>
      <w:r w:rsidRPr="008B41D3">
        <w:rPr>
          <w:rFonts w:ascii="Times New Roman" w:hAnsi="Times New Roman"/>
        </w:rPr>
        <w:t>Crna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gora</w:t>
      </w:r>
      <w:proofErr w:type="spellEnd"/>
      <w:r w:rsidRPr="008B41D3">
        <w:rPr>
          <w:rFonts w:ascii="Times New Roman" w:hAnsi="Times New Roman"/>
        </w:rPr>
        <w:t xml:space="preserve"> IPA II, No 48-00-00047/2016-28-5 (</w:t>
      </w:r>
      <w:proofErr w:type="spellStart"/>
      <w:r w:rsidRPr="008B41D3">
        <w:rPr>
          <w:rFonts w:ascii="Times New Roman" w:hAnsi="Times New Roman"/>
        </w:rPr>
        <w:t>број</w:t>
      </w:r>
      <w:proofErr w:type="spellEnd"/>
      <w:r w:rsidRPr="008B41D3">
        <w:rPr>
          <w:rFonts w:ascii="Times New Roman" w:hAnsi="Times New Roman"/>
        </w:rPr>
        <w:t xml:space="preserve"> 110-385/18 </w:t>
      </w:r>
      <w:proofErr w:type="spellStart"/>
      <w:r w:rsidRPr="008B41D3">
        <w:rPr>
          <w:rFonts w:ascii="Times New Roman" w:hAnsi="Times New Roman"/>
        </w:rPr>
        <w:t>од</w:t>
      </w:r>
      <w:proofErr w:type="spellEnd"/>
      <w:r w:rsidRPr="008B41D3">
        <w:rPr>
          <w:rFonts w:ascii="Times New Roman" w:hAnsi="Times New Roman"/>
        </w:rPr>
        <w:t xml:space="preserve"> 30.12.2018.г.) </w:t>
      </w:r>
      <w:proofErr w:type="spellStart"/>
      <w:r w:rsidRPr="008B41D3">
        <w:rPr>
          <w:rFonts w:ascii="Times New Roman" w:hAnsi="Times New Roman"/>
        </w:rPr>
        <w:t>са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одобреним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буџетом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за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прихватљиве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трошкове</w:t>
      </w:r>
      <w:proofErr w:type="spellEnd"/>
      <w:r w:rsidRPr="008B41D3">
        <w:rPr>
          <w:rFonts w:ascii="Times New Roman" w:hAnsi="Times New Roman"/>
        </w:rPr>
        <w:t xml:space="preserve"> у </w:t>
      </w:r>
      <w:proofErr w:type="spellStart"/>
      <w:r w:rsidRPr="008B41D3">
        <w:rPr>
          <w:rFonts w:ascii="Times New Roman" w:hAnsi="Times New Roman"/>
        </w:rPr>
        <w:t>износу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од</w:t>
      </w:r>
      <w:proofErr w:type="spellEnd"/>
      <w:r w:rsidRPr="008B41D3">
        <w:rPr>
          <w:rFonts w:ascii="Times New Roman" w:hAnsi="Times New Roman"/>
        </w:rPr>
        <w:t xml:space="preserve"> 285.660,00 EUR (</w:t>
      </w:r>
      <w:proofErr w:type="spellStart"/>
      <w:r w:rsidRPr="008B41D3">
        <w:rPr>
          <w:rFonts w:ascii="Times New Roman" w:hAnsi="Times New Roman"/>
        </w:rPr>
        <w:t>од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укупних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оправданих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трошкова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максимални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износ</w:t>
      </w:r>
      <w:proofErr w:type="spellEnd"/>
      <w:r w:rsidRPr="008B41D3">
        <w:rPr>
          <w:rFonts w:ascii="Times New Roman" w:hAnsi="Times New Roman"/>
        </w:rPr>
        <w:t xml:space="preserve"> EU </w:t>
      </w:r>
      <w:proofErr w:type="spellStart"/>
      <w:r w:rsidRPr="008B41D3">
        <w:rPr>
          <w:rFonts w:ascii="Times New Roman" w:hAnsi="Times New Roman"/>
        </w:rPr>
        <w:t>гранта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је</w:t>
      </w:r>
      <w:proofErr w:type="spellEnd"/>
      <w:r w:rsidRPr="008B41D3">
        <w:rPr>
          <w:rFonts w:ascii="Times New Roman" w:hAnsi="Times New Roman"/>
        </w:rPr>
        <w:t xml:space="preserve"> 85% </w:t>
      </w:r>
      <w:proofErr w:type="spellStart"/>
      <w:r w:rsidRPr="008B41D3">
        <w:rPr>
          <w:rFonts w:ascii="Times New Roman" w:hAnsi="Times New Roman"/>
        </w:rPr>
        <w:t>односно</w:t>
      </w:r>
      <w:proofErr w:type="spellEnd"/>
      <w:r w:rsidRPr="008B41D3">
        <w:rPr>
          <w:rFonts w:ascii="Times New Roman" w:hAnsi="Times New Roman"/>
        </w:rPr>
        <w:t xml:space="preserve"> 242.811,00 EUR, </w:t>
      </w:r>
      <w:proofErr w:type="spellStart"/>
      <w:r w:rsidRPr="008B41D3">
        <w:rPr>
          <w:rFonts w:ascii="Times New Roman" w:hAnsi="Times New Roman"/>
        </w:rPr>
        <w:t>део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финансијског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изнса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укупних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оправданих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трошкова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који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се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реализује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на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територији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Врњачке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Бање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износи</w:t>
      </w:r>
      <w:proofErr w:type="spellEnd"/>
      <w:r w:rsidRPr="008B41D3">
        <w:rPr>
          <w:rFonts w:ascii="Times New Roman" w:hAnsi="Times New Roman"/>
        </w:rPr>
        <w:t xml:space="preserve"> 113.992,00 EUR) </w:t>
      </w:r>
      <w:proofErr w:type="spellStart"/>
      <w:r w:rsidRPr="008B41D3">
        <w:rPr>
          <w:rFonts w:ascii="Times New Roman" w:hAnsi="Times New Roman"/>
        </w:rPr>
        <w:t>који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се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реализује</w:t>
      </w:r>
      <w:proofErr w:type="spellEnd"/>
      <w:r w:rsidRPr="008B41D3">
        <w:rPr>
          <w:rFonts w:ascii="Times New Roman" w:hAnsi="Times New Roman"/>
        </w:rPr>
        <w:t xml:space="preserve"> у </w:t>
      </w:r>
      <w:proofErr w:type="spellStart"/>
      <w:r w:rsidRPr="008B41D3">
        <w:rPr>
          <w:rFonts w:ascii="Times New Roman" w:hAnsi="Times New Roman"/>
        </w:rPr>
        <w:t>периоду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од</w:t>
      </w:r>
      <w:proofErr w:type="spellEnd"/>
      <w:r w:rsidRPr="008B41D3">
        <w:rPr>
          <w:rFonts w:ascii="Times New Roman" w:hAnsi="Times New Roman"/>
        </w:rPr>
        <w:t xml:space="preserve"> 18 </w:t>
      </w:r>
      <w:proofErr w:type="spellStart"/>
      <w:r w:rsidRPr="008B41D3">
        <w:rPr>
          <w:rFonts w:ascii="Times New Roman" w:hAnsi="Times New Roman"/>
        </w:rPr>
        <w:t>месеци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на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територи</w:t>
      </w:r>
      <w:r w:rsidR="000C77B6">
        <w:rPr>
          <w:rFonts w:ascii="Times New Roman" w:hAnsi="Times New Roman"/>
        </w:rPr>
        <w:t>јама</w:t>
      </w:r>
      <w:proofErr w:type="spellEnd"/>
      <w:r w:rsidR="000C77B6">
        <w:rPr>
          <w:rFonts w:ascii="Times New Roman" w:hAnsi="Times New Roman"/>
        </w:rPr>
        <w:t xml:space="preserve"> </w:t>
      </w:r>
      <w:proofErr w:type="spellStart"/>
      <w:r w:rsidR="000C77B6">
        <w:rPr>
          <w:rFonts w:ascii="Times New Roman" w:hAnsi="Times New Roman"/>
        </w:rPr>
        <w:t>наведених</w:t>
      </w:r>
      <w:proofErr w:type="spellEnd"/>
      <w:r w:rsidR="000C77B6">
        <w:rPr>
          <w:rFonts w:ascii="Times New Roman" w:hAnsi="Times New Roman"/>
        </w:rPr>
        <w:t xml:space="preserve"> </w:t>
      </w:r>
      <w:proofErr w:type="spellStart"/>
      <w:r w:rsidR="000C77B6">
        <w:rPr>
          <w:rFonts w:ascii="Times New Roman" w:hAnsi="Times New Roman"/>
        </w:rPr>
        <w:t>општина</w:t>
      </w:r>
      <w:proofErr w:type="spellEnd"/>
      <w:r w:rsidR="000C77B6">
        <w:rPr>
          <w:rFonts w:ascii="Times New Roman" w:hAnsi="Times New Roman"/>
        </w:rPr>
        <w:t>/</w:t>
      </w:r>
      <w:proofErr w:type="spellStart"/>
      <w:r w:rsidR="000C77B6">
        <w:rPr>
          <w:rFonts w:ascii="Times New Roman" w:hAnsi="Times New Roman"/>
        </w:rPr>
        <w:t>држава</w:t>
      </w:r>
      <w:proofErr w:type="spellEnd"/>
      <w:r w:rsidR="000C77B6">
        <w:rPr>
          <w:rFonts w:ascii="Times New Roman" w:hAnsi="Times New Roman"/>
        </w:rPr>
        <w:t xml:space="preserve">. </w:t>
      </w:r>
      <w:proofErr w:type="spellStart"/>
      <w:proofErr w:type="gramStart"/>
      <w:r w:rsidRPr="008B41D3">
        <w:rPr>
          <w:rFonts w:ascii="Times New Roman" w:hAnsi="Times New Roman"/>
        </w:rPr>
        <w:t>Учешће</w:t>
      </w:r>
      <w:proofErr w:type="spellEnd"/>
      <w:r w:rsidRPr="008B41D3">
        <w:rPr>
          <w:rFonts w:ascii="Times New Roman" w:hAnsi="Times New Roman"/>
        </w:rPr>
        <w:t xml:space="preserve"> у </w:t>
      </w:r>
      <w:proofErr w:type="spellStart"/>
      <w:r w:rsidRPr="008B41D3">
        <w:rPr>
          <w:rFonts w:ascii="Times New Roman" w:hAnsi="Times New Roman"/>
        </w:rPr>
        <w:t>овом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пројекту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буџета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општине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Врњачка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Бања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је</w:t>
      </w:r>
      <w:proofErr w:type="spellEnd"/>
      <w:r w:rsidRPr="008B41D3">
        <w:rPr>
          <w:rFonts w:ascii="Times New Roman" w:hAnsi="Times New Roman"/>
        </w:rPr>
        <w:t xml:space="preserve"> 26.628,00 EUR (</w:t>
      </w:r>
      <w:proofErr w:type="spellStart"/>
      <w:r w:rsidRPr="008B41D3">
        <w:rPr>
          <w:rFonts w:ascii="Times New Roman" w:hAnsi="Times New Roman"/>
        </w:rPr>
        <w:t>од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овог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износа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признаје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расход</w:t>
      </w:r>
      <w:proofErr w:type="spellEnd"/>
      <w:r w:rsidRPr="008B41D3">
        <w:rPr>
          <w:rFonts w:ascii="Times New Roman" w:hAnsi="Times New Roman"/>
        </w:rPr>
        <w:t xml:space="preserve"> 1/3 </w:t>
      </w:r>
      <w:proofErr w:type="spellStart"/>
      <w:r w:rsidRPr="008B41D3">
        <w:rPr>
          <w:rFonts w:ascii="Times New Roman" w:hAnsi="Times New Roman"/>
        </w:rPr>
        <w:t>плата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за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учешће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запослених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на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реализацији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овог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пројекта</w:t>
      </w:r>
      <w:proofErr w:type="spellEnd"/>
      <w:r w:rsidRPr="008B41D3">
        <w:rPr>
          <w:rFonts w:ascii="Times New Roman" w:hAnsi="Times New Roman"/>
        </w:rPr>
        <w:t xml:space="preserve"> у </w:t>
      </w:r>
      <w:proofErr w:type="spellStart"/>
      <w:r w:rsidRPr="008B41D3">
        <w:rPr>
          <w:rFonts w:ascii="Times New Roman" w:hAnsi="Times New Roman"/>
        </w:rPr>
        <w:t>укупном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износу</w:t>
      </w:r>
      <w:proofErr w:type="spellEnd"/>
      <w:r w:rsidRPr="008B41D3">
        <w:rPr>
          <w:rFonts w:ascii="Times New Roman" w:hAnsi="Times New Roman"/>
        </w:rPr>
        <w:t xml:space="preserve"> у </w:t>
      </w:r>
      <w:proofErr w:type="spellStart"/>
      <w:r w:rsidRPr="008B41D3">
        <w:rPr>
          <w:rFonts w:ascii="Times New Roman" w:hAnsi="Times New Roman"/>
        </w:rPr>
        <w:t>износу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од</w:t>
      </w:r>
      <w:proofErr w:type="spellEnd"/>
      <w:r w:rsidRPr="008B41D3">
        <w:rPr>
          <w:rFonts w:ascii="Times New Roman" w:hAnsi="Times New Roman"/>
        </w:rPr>
        <w:t xml:space="preserve"> 9.600 EUR, </w:t>
      </w:r>
      <w:proofErr w:type="spellStart"/>
      <w:r w:rsidRPr="008B41D3">
        <w:rPr>
          <w:rFonts w:ascii="Times New Roman" w:hAnsi="Times New Roman"/>
        </w:rPr>
        <w:t>док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је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остатак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новчано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учешће</w:t>
      </w:r>
      <w:proofErr w:type="spellEnd"/>
      <w:r w:rsidRPr="008B41D3">
        <w:rPr>
          <w:rFonts w:ascii="Times New Roman" w:hAnsi="Times New Roman"/>
        </w:rPr>
        <w:t xml:space="preserve"> у </w:t>
      </w:r>
      <w:proofErr w:type="spellStart"/>
      <w:r w:rsidRPr="008B41D3">
        <w:rPr>
          <w:rFonts w:ascii="Times New Roman" w:hAnsi="Times New Roman"/>
        </w:rPr>
        <w:t>износу</w:t>
      </w:r>
      <w:proofErr w:type="spellEnd"/>
      <w:r w:rsidRPr="008B41D3">
        <w:rPr>
          <w:rFonts w:ascii="Times New Roman" w:hAnsi="Times New Roman"/>
        </w:rPr>
        <w:t xml:space="preserve"> </w:t>
      </w:r>
      <w:proofErr w:type="spellStart"/>
      <w:r w:rsidRPr="008B41D3">
        <w:rPr>
          <w:rFonts w:ascii="Times New Roman" w:hAnsi="Times New Roman"/>
        </w:rPr>
        <w:t>од</w:t>
      </w:r>
      <w:proofErr w:type="spellEnd"/>
      <w:r w:rsidRPr="008B41D3">
        <w:rPr>
          <w:rFonts w:ascii="Times New Roman" w:hAnsi="Times New Roman"/>
        </w:rPr>
        <w:t xml:space="preserve"> 7.628 EUR).</w:t>
      </w:r>
      <w:proofErr w:type="gramEnd"/>
    </w:p>
    <w:p w:rsidR="00D90603" w:rsidRPr="002A7096" w:rsidRDefault="00331EE4" w:rsidP="00862DF0">
      <w:pPr>
        <w:spacing w:after="0" w:line="240" w:lineRule="auto"/>
        <w:ind w:firstLine="567"/>
        <w:jc w:val="both"/>
        <w:rPr>
          <w:rFonts w:ascii="Times New Roman" w:hAnsi="Times New Roman"/>
          <w:lang w:val="sr-Latn-CS"/>
        </w:rPr>
      </w:pPr>
      <w:r>
        <w:rPr>
          <w:rFonts w:ascii="Times New Roman" w:hAnsi="Times New Roman"/>
          <w:lang w:val="sr-Latn-CS"/>
        </w:rPr>
        <w:t>IV</w:t>
      </w:r>
      <w:r w:rsidR="00D90603" w:rsidRPr="002A7096">
        <w:rPr>
          <w:rFonts w:ascii="Times New Roman" w:hAnsi="Times New Roman"/>
          <w:lang w:val="sr-Latn-CS"/>
        </w:rPr>
        <w:t xml:space="preserve"> ФИНАНСИЈСКИ РЕЗУЛТАТ</w:t>
      </w:r>
    </w:p>
    <w:p w:rsidR="00D90603" w:rsidRPr="002A7096" w:rsidRDefault="0087625D" w:rsidP="008C1DD1">
      <w:pPr>
        <w:spacing w:after="0" w:line="240" w:lineRule="auto"/>
        <w:jc w:val="both"/>
        <w:rPr>
          <w:rFonts w:ascii="Times New Roman" w:hAnsi="Times New Roman"/>
          <w:lang w:val="sr-Latn-CS"/>
        </w:rPr>
      </w:pPr>
      <w:r>
        <w:rPr>
          <w:rFonts w:ascii="Times New Roman" w:hAnsi="Times New Roman"/>
          <w:lang w:val="sr-Latn-CS"/>
        </w:rPr>
        <w:t xml:space="preserve"> </w:t>
      </w:r>
    </w:p>
    <w:p w:rsidR="0061527B" w:rsidRPr="00CD12B7" w:rsidRDefault="00FF3A15" w:rsidP="008B41D3">
      <w:pPr>
        <w:ind w:firstLine="567"/>
        <w:jc w:val="both"/>
        <w:rPr>
          <w:rFonts w:ascii="Times New Roman" w:hAnsi="Times New Roman"/>
          <w:b/>
          <w:bCs/>
          <w:lang w:val="sr-Cyrl-CS" w:eastAsia="sr-Latn-CS"/>
        </w:rPr>
      </w:pPr>
      <w:r w:rsidRPr="00CD12B7">
        <w:rPr>
          <w:rFonts w:ascii="Times New Roman" w:hAnsi="Times New Roman"/>
          <w:lang w:val="sr-Cyrl-CS"/>
        </w:rPr>
        <w:t>Финансијски резултат који произилази из оваквог предлога ребаланса одлуке о буџ</w:t>
      </w:r>
      <w:r w:rsidR="0033663B" w:rsidRPr="00CD12B7">
        <w:rPr>
          <w:rFonts w:ascii="Times New Roman" w:hAnsi="Times New Roman"/>
          <w:lang w:val="sr-Cyrl-CS"/>
        </w:rPr>
        <w:t>ету општине Врњачка Бања за 201</w:t>
      </w:r>
      <w:r w:rsidR="00CC4FBF" w:rsidRPr="00CD12B7">
        <w:rPr>
          <w:rFonts w:ascii="Times New Roman" w:hAnsi="Times New Roman"/>
          <w:lang w:val="sr-Cyrl-CS"/>
        </w:rPr>
        <w:t>9</w:t>
      </w:r>
      <w:r w:rsidRPr="00CD12B7">
        <w:rPr>
          <w:rFonts w:ascii="Times New Roman" w:hAnsi="Times New Roman"/>
          <w:lang w:val="sr-Cyrl-CS"/>
        </w:rPr>
        <w:t>.</w:t>
      </w:r>
      <w:r w:rsidR="00B06871" w:rsidRPr="00CD12B7">
        <w:rPr>
          <w:rFonts w:ascii="Times New Roman" w:hAnsi="Times New Roman"/>
          <w:lang w:val="sr-Cyrl-CS"/>
        </w:rPr>
        <w:t xml:space="preserve"> </w:t>
      </w:r>
      <w:r w:rsidRPr="00CD12B7">
        <w:rPr>
          <w:rFonts w:ascii="Times New Roman" w:hAnsi="Times New Roman"/>
          <w:lang w:val="sr-Cyrl-CS"/>
        </w:rPr>
        <w:t>годину,</w:t>
      </w:r>
      <w:r w:rsidR="00CD12B7" w:rsidRPr="00CD12B7">
        <w:rPr>
          <w:rFonts w:ascii="Times New Roman" w:hAnsi="Times New Roman"/>
          <w:lang w:val="sr-Cyrl-CS"/>
        </w:rPr>
        <w:t xml:space="preserve"> јесте буџетски суфицит у износу од 35.041.000 динара који је рачуноводствена </w:t>
      </w:r>
      <w:proofErr w:type="spellStart"/>
      <w:r w:rsidR="00CD12B7" w:rsidRPr="00CD12B7">
        <w:rPr>
          <w:rFonts w:ascii="Times New Roman" w:hAnsi="Times New Roman"/>
          <w:lang w:val="sr-Cyrl-CS"/>
        </w:rPr>
        <w:t>каегорија</w:t>
      </w:r>
      <w:proofErr w:type="spellEnd"/>
      <w:r w:rsidR="00CD12B7" w:rsidRPr="00CD12B7">
        <w:rPr>
          <w:rFonts w:ascii="Times New Roman" w:hAnsi="Times New Roman"/>
          <w:lang w:val="sr-Cyrl-CS"/>
        </w:rPr>
        <w:t xml:space="preserve"> која кореспондира са висином планираних </w:t>
      </w:r>
      <w:proofErr w:type="spellStart"/>
      <w:r w:rsidR="00CD12B7" w:rsidRPr="00CD12B7">
        <w:rPr>
          <w:rFonts w:ascii="Times New Roman" w:hAnsi="Times New Roman"/>
          <w:lang w:val="sr-Cyrl-CS"/>
        </w:rPr>
        <w:t>апропријација</w:t>
      </w:r>
      <w:proofErr w:type="spellEnd"/>
      <w:r w:rsidR="00CD12B7" w:rsidRPr="00CD12B7">
        <w:rPr>
          <w:rFonts w:ascii="Times New Roman" w:hAnsi="Times New Roman"/>
          <w:lang w:val="sr-Cyrl-CS"/>
        </w:rPr>
        <w:t xml:space="preserve"> намењеним за враћање главнице кредита и набавку </w:t>
      </w:r>
      <w:proofErr w:type="spellStart"/>
      <w:r w:rsidR="00CD12B7" w:rsidRPr="00CD12B7">
        <w:rPr>
          <w:rFonts w:ascii="Times New Roman" w:hAnsi="Times New Roman"/>
          <w:lang w:val="sr-Cyrl-CS"/>
        </w:rPr>
        <w:t>нефинансијске</w:t>
      </w:r>
      <w:proofErr w:type="spellEnd"/>
      <w:r w:rsidR="00CD12B7" w:rsidRPr="00CD12B7">
        <w:rPr>
          <w:rFonts w:ascii="Times New Roman" w:hAnsi="Times New Roman"/>
          <w:lang w:val="sr-Cyrl-CS"/>
        </w:rPr>
        <w:t xml:space="preserve"> имовине (увећање основног капитала јавног предузећа), односно из планираног буџетског суфицита финансира се враћање главнице кредитног задужења које доспева у </w:t>
      </w:r>
      <w:proofErr w:type="spellStart"/>
      <w:r w:rsidR="00CD12B7" w:rsidRPr="00CD12B7">
        <w:rPr>
          <w:rFonts w:ascii="Times New Roman" w:hAnsi="Times New Roman"/>
          <w:lang w:val="sr-Cyrl-CS"/>
        </w:rPr>
        <w:t>2019.г.и</w:t>
      </w:r>
      <w:proofErr w:type="spellEnd"/>
      <w:r w:rsidR="00CD12B7" w:rsidRPr="00CD12B7">
        <w:rPr>
          <w:rFonts w:ascii="Times New Roman" w:hAnsi="Times New Roman"/>
          <w:lang w:val="sr-Cyrl-CS"/>
        </w:rPr>
        <w:t xml:space="preserve"> улагања у увећање основног капитала јавних предузећа чији је оснивач општина Врњачка Бања</w:t>
      </w:r>
      <w:r w:rsidR="00CC4FBF" w:rsidRPr="00CD12B7">
        <w:rPr>
          <w:rFonts w:ascii="Times New Roman" w:hAnsi="Times New Roman"/>
          <w:lang w:val="sr-Cyrl-CS"/>
        </w:rPr>
        <w:t>.</w:t>
      </w:r>
    </w:p>
    <w:p w:rsidR="0061527B" w:rsidRPr="002A7096" w:rsidRDefault="0061527B" w:rsidP="00862DF0">
      <w:pPr>
        <w:spacing w:after="0" w:line="240" w:lineRule="auto"/>
        <w:ind w:firstLine="567"/>
        <w:jc w:val="both"/>
        <w:rPr>
          <w:rFonts w:ascii="Times New Roman" w:hAnsi="Times New Roman"/>
          <w:lang w:val="sr-Latn-CS"/>
        </w:rPr>
      </w:pPr>
    </w:p>
    <w:p w:rsidR="00CF219C" w:rsidRPr="002A7096" w:rsidRDefault="00CF219C" w:rsidP="00862DF0">
      <w:pPr>
        <w:spacing w:after="0" w:line="240" w:lineRule="auto"/>
        <w:ind w:firstLine="567"/>
        <w:jc w:val="both"/>
        <w:rPr>
          <w:rFonts w:ascii="Times New Roman" w:hAnsi="Times New Roman"/>
          <w:lang w:val="sr-Latn-CS"/>
        </w:rPr>
      </w:pPr>
    </w:p>
    <w:p w:rsidR="0061527B" w:rsidRPr="002A7096" w:rsidRDefault="00331EE4" w:rsidP="00862DF0">
      <w:pPr>
        <w:spacing w:after="0" w:line="240" w:lineRule="auto"/>
        <w:ind w:firstLine="567"/>
        <w:jc w:val="both"/>
        <w:rPr>
          <w:rFonts w:ascii="Times New Roman" w:hAnsi="Times New Roman"/>
          <w:lang w:val="sr-Latn-CS"/>
        </w:rPr>
      </w:pPr>
      <w:r>
        <w:rPr>
          <w:rFonts w:ascii="Times New Roman" w:hAnsi="Times New Roman"/>
          <w:lang w:val="sr-Latn-CS"/>
        </w:rPr>
        <w:t>V</w:t>
      </w:r>
      <w:r w:rsidR="0061527B" w:rsidRPr="002A7096">
        <w:rPr>
          <w:rFonts w:ascii="Times New Roman" w:hAnsi="Times New Roman"/>
          <w:lang w:val="sr-Latn-CS"/>
        </w:rPr>
        <w:t xml:space="preserve"> СТУПАЊЕ НА СНАГУ</w:t>
      </w:r>
    </w:p>
    <w:p w:rsidR="0061527B" w:rsidRPr="002A7096" w:rsidRDefault="0061527B" w:rsidP="00862DF0">
      <w:pPr>
        <w:spacing w:after="0" w:line="240" w:lineRule="auto"/>
        <w:ind w:firstLine="567"/>
        <w:jc w:val="both"/>
        <w:rPr>
          <w:rFonts w:ascii="Times New Roman" w:hAnsi="Times New Roman"/>
          <w:lang w:val="sr-Latn-CS"/>
        </w:rPr>
      </w:pPr>
    </w:p>
    <w:p w:rsidR="00DC6FE1" w:rsidRPr="00CC4FBF" w:rsidRDefault="0061527B" w:rsidP="0061527B">
      <w:pPr>
        <w:spacing w:after="0" w:line="240" w:lineRule="auto"/>
        <w:ind w:firstLine="567"/>
        <w:jc w:val="both"/>
        <w:rPr>
          <w:rFonts w:ascii="Times New Roman" w:hAnsi="Times New Roman"/>
          <w:lang w:val="sr-Cyrl-CS"/>
        </w:rPr>
      </w:pPr>
      <w:r w:rsidRPr="00CC4FBF">
        <w:rPr>
          <w:rFonts w:ascii="Times New Roman" w:hAnsi="Times New Roman"/>
          <w:lang w:val="sr-Cyrl-CS"/>
        </w:rPr>
        <w:t>Ребаланс Одлуке о буџ</w:t>
      </w:r>
      <w:r w:rsidR="007E7FA7" w:rsidRPr="00CC4FBF">
        <w:rPr>
          <w:rFonts w:ascii="Times New Roman" w:hAnsi="Times New Roman"/>
          <w:lang w:val="sr-Cyrl-CS"/>
        </w:rPr>
        <w:t xml:space="preserve">ету општине Врњачка Бања за </w:t>
      </w:r>
      <w:proofErr w:type="spellStart"/>
      <w:r w:rsidR="007E7FA7" w:rsidRPr="00CC4FBF">
        <w:rPr>
          <w:rFonts w:ascii="Times New Roman" w:hAnsi="Times New Roman"/>
          <w:lang w:val="sr-Cyrl-CS"/>
        </w:rPr>
        <w:t>201</w:t>
      </w:r>
      <w:r w:rsidR="00CC4FBF" w:rsidRPr="00CC4FBF">
        <w:rPr>
          <w:rFonts w:ascii="Times New Roman" w:hAnsi="Times New Roman"/>
          <w:lang w:val="sr-Cyrl-CS"/>
        </w:rPr>
        <w:t>9</w:t>
      </w:r>
      <w:r w:rsidRPr="00CC4FBF">
        <w:rPr>
          <w:rFonts w:ascii="Times New Roman" w:hAnsi="Times New Roman"/>
          <w:lang w:val="sr-Cyrl-CS"/>
        </w:rPr>
        <w:t>.годину</w:t>
      </w:r>
      <w:proofErr w:type="spellEnd"/>
      <w:r w:rsidRPr="00CC4FBF">
        <w:rPr>
          <w:rFonts w:ascii="Times New Roman" w:hAnsi="Times New Roman"/>
          <w:lang w:val="sr-Cyrl-CS"/>
        </w:rPr>
        <w:t xml:space="preserve"> ступа на снагу </w:t>
      </w:r>
      <w:r w:rsidR="00CC4FBF" w:rsidRPr="00CC4FBF">
        <w:rPr>
          <w:rFonts w:ascii="Times New Roman" w:hAnsi="Times New Roman"/>
          <w:lang w:val="sr-Cyrl-CS"/>
        </w:rPr>
        <w:t>8-</w:t>
      </w:r>
      <w:proofErr w:type="spellStart"/>
      <w:r w:rsidR="00CC4FBF" w:rsidRPr="00CC4FBF">
        <w:rPr>
          <w:rFonts w:ascii="Times New Roman" w:hAnsi="Times New Roman"/>
          <w:lang w:val="sr-Cyrl-CS"/>
        </w:rPr>
        <w:t>ог</w:t>
      </w:r>
      <w:proofErr w:type="spellEnd"/>
      <w:r w:rsidRPr="00CC4FBF">
        <w:rPr>
          <w:rFonts w:ascii="Times New Roman" w:hAnsi="Times New Roman"/>
          <w:lang w:val="sr-Cyrl-CS"/>
        </w:rPr>
        <w:t xml:space="preserve"> дана од дана објављивања у „Службеном листу општине Врњачка Бања“ а примењиваће се од </w:t>
      </w:r>
      <w:proofErr w:type="spellStart"/>
      <w:r w:rsidRPr="00CC4FBF">
        <w:rPr>
          <w:rFonts w:ascii="Times New Roman" w:hAnsi="Times New Roman"/>
          <w:lang w:val="sr-Cyrl-CS"/>
        </w:rPr>
        <w:t>01.01.201</w:t>
      </w:r>
      <w:r w:rsidR="00CC4FBF" w:rsidRPr="00CC4FBF">
        <w:rPr>
          <w:rFonts w:ascii="Times New Roman" w:hAnsi="Times New Roman"/>
          <w:lang w:val="sr-Cyrl-CS"/>
        </w:rPr>
        <w:t>9</w:t>
      </w:r>
      <w:r w:rsidRPr="00CC4FBF">
        <w:rPr>
          <w:rFonts w:ascii="Times New Roman" w:hAnsi="Times New Roman"/>
          <w:lang w:val="sr-Cyrl-CS"/>
        </w:rPr>
        <w:t>.године</w:t>
      </w:r>
      <w:proofErr w:type="spellEnd"/>
      <w:r w:rsidRPr="00CC4FBF">
        <w:rPr>
          <w:rFonts w:ascii="Times New Roman" w:hAnsi="Times New Roman"/>
          <w:lang w:val="sr-Cyrl-CS"/>
        </w:rPr>
        <w:t>.</w:t>
      </w:r>
    </w:p>
    <w:p w:rsidR="000054CE" w:rsidRDefault="000054CE" w:rsidP="0061527B">
      <w:pPr>
        <w:spacing w:after="0" w:line="240" w:lineRule="auto"/>
        <w:ind w:firstLine="567"/>
        <w:jc w:val="both"/>
        <w:rPr>
          <w:rFonts w:ascii="Times New Roman" w:hAnsi="Times New Roman"/>
          <w:lang w:val="sr-Latn-CS"/>
        </w:rPr>
      </w:pPr>
    </w:p>
    <w:p w:rsidR="000D4556" w:rsidRDefault="000D4556" w:rsidP="0061527B">
      <w:pPr>
        <w:spacing w:after="0" w:line="240" w:lineRule="auto"/>
        <w:ind w:firstLine="567"/>
        <w:jc w:val="both"/>
        <w:rPr>
          <w:rFonts w:ascii="Times New Roman" w:hAnsi="Times New Roman"/>
          <w:lang w:val="sr-Latn-CS"/>
        </w:rPr>
      </w:pPr>
    </w:p>
    <w:p w:rsidR="000D4556" w:rsidRPr="002A7096" w:rsidRDefault="000D4556" w:rsidP="0061527B">
      <w:pPr>
        <w:spacing w:after="0" w:line="240" w:lineRule="auto"/>
        <w:ind w:firstLine="567"/>
        <w:jc w:val="both"/>
        <w:rPr>
          <w:rFonts w:ascii="Times New Roman" w:hAnsi="Times New Roman"/>
          <w:lang w:val="sr-Latn-CS"/>
        </w:rPr>
      </w:pPr>
    </w:p>
    <w:p w:rsidR="000C77B6" w:rsidRPr="000C77B6" w:rsidRDefault="000C77B6" w:rsidP="000C77B6">
      <w:pPr>
        <w:spacing w:after="0" w:line="240" w:lineRule="auto"/>
        <w:ind w:firstLine="567"/>
        <w:jc w:val="center"/>
        <w:rPr>
          <w:rFonts w:ascii="Times New Roman" w:hAnsi="Times New Roman"/>
          <w:lang w:val="sr-Cyrl-CS"/>
        </w:rPr>
      </w:pPr>
      <w:r w:rsidRPr="000C77B6">
        <w:rPr>
          <w:rFonts w:ascii="Times New Roman" w:hAnsi="Times New Roman"/>
          <w:lang w:val="sr-Cyrl-CS"/>
        </w:rPr>
        <w:t>ОПШТИНСКО ВЕЋЕ ОПШТИНЕ ВРЊАЧКА БАЊА</w:t>
      </w:r>
    </w:p>
    <w:p w:rsidR="000054CE" w:rsidRPr="002A7096" w:rsidRDefault="00F84553" w:rsidP="007E7FA7">
      <w:pPr>
        <w:spacing w:after="0" w:line="240" w:lineRule="auto"/>
        <w:ind w:firstLine="567"/>
        <w:jc w:val="center"/>
        <w:rPr>
          <w:rFonts w:ascii="Times New Roman" w:hAnsi="Times New Roman"/>
          <w:lang w:val="sr-Latn-CS"/>
        </w:rPr>
      </w:pPr>
      <w:r w:rsidRPr="002A7096">
        <w:rPr>
          <w:rFonts w:ascii="Times New Roman" w:hAnsi="Times New Roman"/>
          <w:lang w:val="sr-Latn-CS"/>
        </w:rPr>
        <w:tab/>
        <w:t xml:space="preserve"> </w:t>
      </w:r>
    </w:p>
    <w:sectPr w:rsidR="000054CE" w:rsidRPr="002A7096" w:rsidSect="000B59B9">
      <w:pgSz w:w="12240" w:h="15840"/>
      <w:pgMar w:top="1080" w:right="90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7511B"/>
    <w:multiLevelType w:val="hybridMultilevel"/>
    <w:tmpl w:val="41A60F30"/>
    <w:lvl w:ilvl="0" w:tplc="B0ECFA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F665B71"/>
    <w:multiLevelType w:val="hybridMultilevel"/>
    <w:tmpl w:val="B1A4870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8470745"/>
    <w:multiLevelType w:val="hybridMultilevel"/>
    <w:tmpl w:val="C994CBC8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hyphenationZone w:val="425"/>
  <w:characterSpacingControl w:val="doNotCompress"/>
  <w:compat/>
  <w:rsids>
    <w:rsidRoot w:val="00B62365"/>
    <w:rsid w:val="000054CE"/>
    <w:rsid w:val="00024630"/>
    <w:rsid w:val="000251EA"/>
    <w:rsid w:val="0004133A"/>
    <w:rsid w:val="00042510"/>
    <w:rsid w:val="00056C31"/>
    <w:rsid w:val="000735B8"/>
    <w:rsid w:val="000A0803"/>
    <w:rsid w:val="000B4543"/>
    <w:rsid w:val="000B5161"/>
    <w:rsid w:val="000B59B9"/>
    <w:rsid w:val="000C77B6"/>
    <w:rsid w:val="000D4556"/>
    <w:rsid w:val="001119A7"/>
    <w:rsid w:val="0011695F"/>
    <w:rsid w:val="001210F4"/>
    <w:rsid w:val="00157E8A"/>
    <w:rsid w:val="001877F9"/>
    <w:rsid w:val="00190570"/>
    <w:rsid w:val="001B20B0"/>
    <w:rsid w:val="001B576E"/>
    <w:rsid w:val="001C63BB"/>
    <w:rsid w:val="001D199B"/>
    <w:rsid w:val="001D39FA"/>
    <w:rsid w:val="001E2A3D"/>
    <w:rsid w:val="001E5130"/>
    <w:rsid w:val="001F4C9E"/>
    <w:rsid w:val="00212DDC"/>
    <w:rsid w:val="00213087"/>
    <w:rsid w:val="00232B86"/>
    <w:rsid w:val="002356C1"/>
    <w:rsid w:val="0024692D"/>
    <w:rsid w:val="002A7096"/>
    <w:rsid w:val="002D6B96"/>
    <w:rsid w:val="002D7102"/>
    <w:rsid w:val="002E47A7"/>
    <w:rsid w:val="002F049B"/>
    <w:rsid w:val="00315B6E"/>
    <w:rsid w:val="00331EE4"/>
    <w:rsid w:val="0033663B"/>
    <w:rsid w:val="00366CA8"/>
    <w:rsid w:val="0037439D"/>
    <w:rsid w:val="00374D2B"/>
    <w:rsid w:val="00385E1C"/>
    <w:rsid w:val="00396291"/>
    <w:rsid w:val="003A4848"/>
    <w:rsid w:val="003B5F48"/>
    <w:rsid w:val="003B6D75"/>
    <w:rsid w:val="003B73CC"/>
    <w:rsid w:val="003C39DD"/>
    <w:rsid w:val="003D357D"/>
    <w:rsid w:val="004116AD"/>
    <w:rsid w:val="00416B74"/>
    <w:rsid w:val="00436246"/>
    <w:rsid w:val="004425E8"/>
    <w:rsid w:val="004515C4"/>
    <w:rsid w:val="004577A5"/>
    <w:rsid w:val="00463A9B"/>
    <w:rsid w:val="00465666"/>
    <w:rsid w:val="0047303C"/>
    <w:rsid w:val="004751D8"/>
    <w:rsid w:val="0048523E"/>
    <w:rsid w:val="004A0604"/>
    <w:rsid w:val="004A447E"/>
    <w:rsid w:val="004C1A62"/>
    <w:rsid w:val="004C73D9"/>
    <w:rsid w:val="004E132E"/>
    <w:rsid w:val="004F22B2"/>
    <w:rsid w:val="0054075E"/>
    <w:rsid w:val="005734EA"/>
    <w:rsid w:val="00585C5F"/>
    <w:rsid w:val="005944D4"/>
    <w:rsid w:val="005A41FD"/>
    <w:rsid w:val="005B5071"/>
    <w:rsid w:val="005C530A"/>
    <w:rsid w:val="005C7735"/>
    <w:rsid w:val="005F5ED3"/>
    <w:rsid w:val="0061527B"/>
    <w:rsid w:val="00625208"/>
    <w:rsid w:val="00630340"/>
    <w:rsid w:val="00654EC6"/>
    <w:rsid w:val="006670D1"/>
    <w:rsid w:val="006922A7"/>
    <w:rsid w:val="006D53C3"/>
    <w:rsid w:val="006D6C69"/>
    <w:rsid w:val="007114C8"/>
    <w:rsid w:val="0071157F"/>
    <w:rsid w:val="00724B0A"/>
    <w:rsid w:val="007650FD"/>
    <w:rsid w:val="0078031B"/>
    <w:rsid w:val="007C074A"/>
    <w:rsid w:val="007C358E"/>
    <w:rsid w:val="007D33F8"/>
    <w:rsid w:val="007E47E7"/>
    <w:rsid w:val="007E7FA7"/>
    <w:rsid w:val="008015C3"/>
    <w:rsid w:val="00812BFE"/>
    <w:rsid w:val="00822208"/>
    <w:rsid w:val="00833F15"/>
    <w:rsid w:val="00834C6B"/>
    <w:rsid w:val="00862DF0"/>
    <w:rsid w:val="00864EFC"/>
    <w:rsid w:val="00872808"/>
    <w:rsid w:val="0087336F"/>
    <w:rsid w:val="0087625D"/>
    <w:rsid w:val="00883680"/>
    <w:rsid w:val="008A5216"/>
    <w:rsid w:val="008B41D3"/>
    <w:rsid w:val="008C0DB6"/>
    <w:rsid w:val="008C1DD1"/>
    <w:rsid w:val="008E4B66"/>
    <w:rsid w:val="008E6861"/>
    <w:rsid w:val="0092139A"/>
    <w:rsid w:val="00930672"/>
    <w:rsid w:val="009325C8"/>
    <w:rsid w:val="00941521"/>
    <w:rsid w:val="00947564"/>
    <w:rsid w:val="009611C1"/>
    <w:rsid w:val="00961AA9"/>
    <w:rsid w:val="00973461"/>
    <w:rsid w:val="00973EAD"/>
    <w:rsid w:val="00976835"/>
    <w:rsid w:val="00995656"/>
    <w:rsid w:val="009C3FB5"/>
    <w:rsid w:val="009D461F"/>
    <w:rsid w:val="00A0610E"/>
    <w:rsid w:val="00A4541C"/>
    <w:rsid w:val="00A642EB"/>
    <w:rsid w:val="00A83116"/>
    <w:rsid w:val="00A849B2"/>
    <w:rsid w:val="00A873E6"/>
    <w:rsid w:val="00A946E8"/>
    <w:rsid w:val="00AF56DB"/>
    <w:rsid w:val="00B06871"/>
    <w:rsid w:val="00B13DA7"/>
    <w:rsid w:val="00B41A06"/>
    <w:rsid w:val="00B62365"/>
    <w:rsid w:val="00B64FEE"/>
    <w:rsid w:val="00B77596"/>
    <w:rsid w:val="00B864E7"/>
    <w:rsid w:val="00BA0D46"/>
    <w:rsid w:val="00BB4133"/>
    <w:rsid w:val="00BD4419"/>
    <w:rsid w:val="00C35B22"/>
    <w:rsid w:val="00C511AD"/>
    <w:rsid w:val="00C563D8"/>
    <w:rsid w:val="00C6175D"/>
    <w:rsid w:val="00C642C1"/>
    <w:rsid w:val="00C733B7"/>
    <w:rsid w:val="00C93299"/>
    <w:rsid w:val="00C94ED2"/>
    <w:rsid w:val="00CA0086"/>
    <w:rsid w:val="00CC4FBF"/>
    <w:rsid w:val="00CD12B7"/>
    <w:rsid w:val="00CE0DEC"/>
    <w:rsid w:val="00CF219C"/>
    <w:rsid w:val="00D044E9"/>
    <w:rsid w:val="00D04727"/>
    <w:rsid w:val="00D0787E"/>
    <w:rsid w:val="00D132A4"/>
    <w:rsid w:val="00D244CB"/>
    <w:rsid w:val="00D25D3F"/>
    <w:rsid w:val="00D27471"/>
    <w:rsid w:val="00D50C6D"/>
    <w:rsid w:val="00D5730C"/>
    <w:rsid w:val="00D66F99"/>
    <w:rsid w:val="00D71688"/>
    <w:rsid w:val="00D90603"/>
    <w:rsid w:val="00DA27C3"/>
    <w:rsid w:val="00DB5CA5"/>
    <w:rsid w:val="00DC6FE1"/>
    <w:rsid w:val="00E1331A"/>
    <w:rsid w:val="00E315C3"/>
    <w:rsid w:val="00E56D1A"/>
    <w:rsid w:val="00E74805"/>
    <w:rsid w:val="00E811DF"/>
    <w:rsid w:val="00E926E5"/>
    <w:rsid w:val="00EF0D9C"/>
    <w:rsid w:val="00EF2604"/>
    <w:rsid w:val="00EF2D4A"/>
    <w:rsid w:val="00F217FA"/>
    <w:rsid w:val="00F27C17"/>
    <w:rsid w:val="00F51839"/>
    <w:rsid w:val="00F53A73"/>
    <w:rsid w:val="00F6118F"/>
    <w:rsid w:val="00F6402A"/>
    <w:rsid w:val="00F84553"/>
    <w:rsid w:val="00F85026"/>
    <w:rsid w:val="00F92AA1"/>
    <w:rsid w:val="00FB4418"/>
    <w:rsid w:val="00FB5577"/>
    <w:rsid w:val="00FB6434"/>
    <w:rsid w:val="00FD1C14"/>
    <w:rsid w:val="00FD45DB"/>
    <w:rsid w:val="00FD51E0"/>
    <w:rsid w:val="00FF3A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sr-Latn-CS" w:eastAsia="sr-Latn-C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735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94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4ED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54EC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rsid w:val="00654EC6"/>
    <w:pPr>
      <w:spacing w:before="100" w:beforeAutospacing="1" w:after="100" w:afterAutospacing="1" w:line="240" w:lineRule="auto"/>
      <w:ind w:firstLine="360"/>
      <w:jc w:val="both"/>
    </w:pPr>
    <w:rPr>
      <w:rFonts w:ascii="Times New Roman" w:hAnsi="Times New Roman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654EC6"/>
    <w:rPr>
      <w:rFonts w:ascii="Times New Roman" w:hAnsi="Times New Roman"/>
      <w:sz w:val="22"/>
    </w:rPr>
  </w:style>
  <w:style w:type="paragraph" w:styleId="ListParagraph">
    <w:name w:val="List Paragraph"/>
    <w:basedOn w:val="Normal"/>
    <w:uiPriority w:val="34"/>
    <w:qFormat/>
    <w:rsid w:val="00EF2604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B41A0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41A06"/>
    <w:rPr>
      <w:color w:val="800080"/>
      <w:u w:val="single"/>
    </w:rPr>
  </w:style>
  <w:style w:type="paragraph" w:customStyle="1" w:styleId="xl63">
    <w:name w:val="xl63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4"/>
      <w:szCs w:val="24"/>
      <w:lang w:val="sr-Latn-CS" w:eastAsia="sr-Latn-CS"/>
    </w:rPr>
  </w:style>
  <w:style w:type="paragraph" w:customStyle="1" w:styleId="xl64">
    <w:name w:val="xl64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4"/>
      <w:szCs w:val="24"/>
      <w:lang w:val="sr-Latn-CS" w:eastAsia="sr-Latn-CS"/>
    </w:rPr>
  </w:style>
  <w:style w:type="paragraph" w:customStyle="1" w:styleId="xl65">
    <w:name w:val="xl65"/>
    <w:basedOn w:val="Normal"/>
    <w:rsid w:val="00B41A06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66">
    <w:name w:val="xl66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67">
    <w:name w:val="xl67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68">
    <w:name w:val="xl68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69">
    <w:name w:val="xl69"/>
    <w:basedOn w:val="Normal"/>
    <w:rsid w:val="00B41A0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70">
    <w:name w:val="xl70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4"/>
      <w:szCs w:val="24"/>
      <w:lang w:val="sr-Latn-CS" w:eastAsia="sr-Latn-CS"/>
    </w:rPr>
  </w:style>
  <w:style w:type="paragraph" w:customStyle="1" w:styleId="xl71">
    <w:name w:val="xl71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72">
    <w:name w:val="xl72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73">
    <w:name w:val="xl73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74">
    <w:name w:val="xl74"/>
    <w:basedOn w:val="Normal"/>
    <w:rsid w:val="00B41A0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75">
    <w:name w:val="xl75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76">
    <w:name w:val="xl76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77">
    <w:name w:val="xl77"/>
    <w:basedOn w:val="Normal"/>
    <w:rsid w:val="00B41A06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sr-Latn-CS" w:eastAsia="sr-Latn-CS"/>
    </w:rPr>
  </w:style>
  <w:style w:type="paragraph" w:customStyle="1" w:styleId="xl78">
    <w:name w:val="xl78"/>
    <w:basedOn w:val="Normal"/>
    <w:rsid w:val="00B41A06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79">
    <w:name w:val="xl79"/>
    <w:basedOn w:val="Normal"/>
    <w:rsid w:val="00B41A06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80">
    <w:name w:val="xl80"/>
    <w:basedOn w:val="Normal"/>
    <w:rsid w:val="00B41A06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81">
    <w:name w:val="xl81"/>
    <w:basedOn w:val="Normal"/>
    <w:rsid w:val="00B41A06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82">
    <w:name w:val="xl82"/>
    <w:basedOn w:val="Normal"/>
    <w:rsid w:val="00B41A06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83">
    <w:name w:val="xl83"/>
    <w:basedOn w:val="Normal"/>
    <w:rsid w:val="00B41A06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84">
    <w:name w:val="xl84"/>
    <w:basedOn w:val="Normal"/>
    <w:rsid w:val="00B41A06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val="sr-Latn-CS" w:eastAsia="sr-Latn-CS"/>
    </w:rPr>
  </w:style>
  <w:style w:type="paragraph" w:customStyle="1" w:styleId="xl85">
    <w:name w:val="xl85"/>
    <w:basedOn w:val="Normal"/>
    <w:rsid w:val="00B41A06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86">
    <w:name w:val="xl86"/>
    <w:basedOn w:val="Normal"/>
    <w:rsid w:val="00B41A06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87">
    <w:name w:val="xl87"/>
    <w:basedOn w:val="Normal"/>
    <w:rsid w:val="00B41A06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88">
    <w:name w:val="xl88"/>
    <w:basedOn w:val="Normal"/>
    <w:rsid w:val="00B41A06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89">
    <w:name w:val="xl89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sr-Latn-CS" w:eastAsia="sr-Latn-CS"/>
    </w:rPr>
  </w:style>
  <w:style w:type="paragraph" w:customStyle="1" w:styleId="xl90">
    <w:name w:val="xl90"/>
    <w:basedOn w:val="Normal"/>
    <w:rsid w:val="00B41A0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91">
    <w:name w:val="xl91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sr-Latn-CS" w:eastAsia="sr-Latn-CS"/>
    </w:rPr>
  </w:style>
  <w:style w:type="paragraph" w:customStyle="1" w:styleId="xl92">
    <w:name w:val="xl92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93">
    <w:name w:val="xl93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94">
    <w:name w:val="xl94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95">
    <w:name w:val="xl95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val="sr-Latn-CS" w:eastAsia="sr-Latn-CS"/>
    </w:rPr>
  </w:style>
  <w:style w:type="paragraph" w:customStyle="1" w:styleId="xl96">
    <w:name w:val="xl96"/>
    <w:basedOn w:val="Normal"/>
    <w:rsid w:val="00B41A0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97">
    <w:name w:val="xl97"/>
    <w:basedOn w:val="Normal"/>
    <w:rsid w:val="00B41A0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98">
    <w:name w:val="xl98"/>
    <w:basedOn w:val="Normal"/>
    <w:rsid w:val="00B41A0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99">
    <w:name w:val="xl99"/>
    <w:basedOn w:val="Normal"/>
    <w:rsid w:val="00B41A0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00">
    <w:name w:val="xl100"/>
    <w:basedOn w:val="Normal"/>
    <w:rsid w:val="00B41A0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01">
    <w:name w:val="xl101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02">
    <w:name w:val="xl102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03">
    <w:name w:val="xl103"/>
    <w:basedOn w:val="Normal"/>
    <w:rsid w:val="00B41A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04">
    <w:name w:val="xl104"/>
    <w:basedOn w:val="Normal"/>
    <w:rsid w:val="00B41A06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sr-Latn-CS" w:eastAsia="sr-Latn-CS"/>
    </w:rPr>
  </w:style>
  <w:style w:type="paragraph" w:customStyle="1" w:styleId="xl105">
    <w:name w:val="xl105"/>
    <w:basedOn w:val="Normal"/>
    <w:rsid w:val="00B41A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06">
    <w:name w:val="xl106"/>
    <w:basedOn w:val="Normal"/>
    <w:rsid w:val="00B41A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07">
    <w:name w:val="xl107"/>
    <w:basedOn w:val="Normal"/>
    <w:rsid w:val="00B41A06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108">
    <w:name w:val="xl108"/>
    <w:basedOn w:val="Normal"/>
    <w:rsid w:val="00B41A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09">
    <w:name w:val="xl109"/>
    <w:basedOn w:val="Normal"/>
    <w:rsid w:val="00B41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10">
    <w:name w:val="xl110"/>
    <w:basedOn w:val="Normal"/>
    <w:rsid w:val="00B41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11">
    <w:name w:val="xl111"/>
    <w:basedOn w:val="Normal"/>
    <w:rsid w:val="00B41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12">
    <w:name w:val="xl112"/>
    <w:basedOn w:val="Normal"/>
    <w:rsid w:val="00B41A06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sr-Latn-CS" w:eastAsia="sr-Latn-CS"/>
    </w:rPr>
  </w:style>
  <w:style w:type="paragraph" w:customStyle="1" w:styleId="xl113">
    <w:name w:val="xl113"/>
    <w:basedOn w:val="Normal"/>
    <w:rsid w:val="00B41A06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14">
    <w:name w:val="xl114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15">
    <w:name w:val="xl115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16">
    <w:name w:val="xl116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17">
    <w:name w:val="xl117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18">
    <w:name w:val="xl118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119">
    <w:name w:val="xl119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20">
    <w:name w:val="xl120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sr-Latn-CS" w:eastAsia="sr-Latn-CS"/>
    </w:rPr>
  </w:style>
  <w:style w:type="paragraph" w:customStyle="1" w:styleId="xl121">
    <w:name w:val="xl121"/>
    <w:basedOn w:val="Normal"/>
    <w:rsid w:val="00B41A06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22">
    <w:name w:val="xl122"/>
    <w:basedOn w:val="Normal"/>
    <w:rsid w:val="00B41A0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23">
    <w:name w:val="xl123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24">
    <w:name w:val="xl124"/>
    <w:basedOn w:val="Normal"/>
    <w:rsid w:val="00B41A06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25">
    <w:name w:val="xl125"/>
    <w:basedOn w:val="Normal"/>
    <w:rsid w:val="00B41A06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126">
    <w:name w:val="xl126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127">
    <w:name w:val="xl127"/>
    <w:basedOn w:val="Normal"/>
    <w:rsid w:val="00B41A06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val="sr-Latn-CS" w:eastAsia="sr-Latn-CS"/>
    </w:rPr>
  </w:style>
  <w:style w:type="paragraph" w:customStyle="1" w:styleId="xl128">
    <w:name w:val="xl128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29">
    <w:name w:val="xl129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130">
    <w:name w:val="xl130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31">
    <w:name w:val="xl131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32">
    <w:name w:val="xl132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33">
    <w:name w:val="xl133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134">
    <w:name w:val="xl134"/>
    <w:basedOn w:val="Normal"/>
    <w:rsid w:val="00B41A06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135">
    <w:name w:val="xl135"/>
    <w:basedOn w:val="Normal"/>
    <w:rsid w:val="00B41A06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136">
    <w:name w:val="xl136"/>
    <w:basedOn w:val="Normal"/>
    <w:rsid w:val="00B41A06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137">
    <w:name w:val="xl137"/>
    <w:basedOn w:val="Normal"/>
    <w:rsid w:val="00B41A06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38">
    <w:name w:val="xl138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39">
    <w:name w:val="xl139"/>
    <w:basedOn w:val="Normal"/>
    <w:rsid w:val="00B41A06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140">
    <w:name w:val="xl140"/>
    <w:basedOn w:val="Normal"/>
    <w:rsid w:val="00B41A06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141">
    <w:name w:val="xl141"/>
    <w:basedOn w:val="Normal"/>
    <w:rsid w:val="00B41A06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142">
    <w:name w:val="xl142"/>
    <w:basedOn w:val="Normal"/>
    <w:rsid w:val="00B41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43">
    <w:name w:val="xl143"/>
    <w:basedOn w:val="Normal"/>
    <w:rsid w:val="00B41A0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44">
    <w:name w:val="xl144"/>
    <w:basedOn w:val="Normal"/>
    <w:rsid w:val="00B41A0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45">
    <w:name w:val="xl145"/>
    <w:basedOn w:val="Normal"/>
    <w:rsid w:val="00B41A0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146">
    <w:name w:val="xl146"/>
    <w:basedOn w:val="Normal"/>
    <w:rsid w:val="00B41A0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sr-Latn-CS" w:eastAsia="sr-Latn-CS"/>
    </w:rPr>
  </w:style>
  <w:style w:type="paragraph" w:customStyle="1" w:styleId="xl147">
    <w:name w:val="xl147"/>
    <w:basedOn w:val="Normal"/>
    <w:rsid w:val="00B41A0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148">
    <w:name w:val="xl148"/>
    <w:basedOn w:val="Normal"/>
    <w:rsid w:val="00B41A0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149">
    <w:name w:val="xl149"/>
    <w:basedOn w:val="Normal"/>
    <w:rsid w:val="00B41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val="sr-Latn-CS" w:eastAsia="sr-Latn-CS"/>
    </w:rPr>
  </w:style>
  <w:style w:type="paragraph" w:customStyle="1" w:styleId="xl150">
    <w:name w:val="xl150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51">
    <w:name w:val="xl151"/>
    <w:basedOn w:val="Normal"/>
    <w:rsid w:val="00B41A0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52">
    <w:name w:val="xl152"/>
    <w:basedOn w:val="Normal"/>
    <w:rsid w:val="00B41A0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53">
    <w:name w:val="xl153"/>
    <w:basedOn w:val="Normal"/>
    <w:rsid w:val="00B41A0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54">
    <w:name w:val="xl154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55">
    <w:name w:val="xl155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56">
    <w:name w:val="xl156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157">
    <w:name w:val="xl157"/>
    <w:basedOn w:val="Normal"/>
    <w:rsid w:val="00B41A0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58">
    <w:name w:val="xl158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sr-Latn-CS" w:eastAsia="sr-Latn-CS"/>
    </w:rPr>
  </w:style>
  <w:style w:type="paragraph" w:customStyle="1" w:styleId="xl159">
    <w:name w:val="xl159"/>
    <w:basedOn w:val="Normal"/>
    <w:rsid w:val="00B41A0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60">
    <w:name w:val="xl160"/>
    <w:basedOn w:val="Normal"/>
    <w:rsid w:val="00B41A06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61">
    <w:name w:val="xl161"/>
    <w:basedOn w:val="Normal"/>
    <w:rsid w:val="00B41A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62">
    <w:name w:val="xl162"/>
    <w:basedOn w:val="Normal"/>
    <w:rsid w:val="00B41A06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63">
    <w:name w:val="xl163"/>
    <w:basedOn w:val="Normal"/>
    <w:rsid w:val="00B41A06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64">
    <w:name w:val="xl164"/>
    <w:basedOn w:val="Normal"/>
    <w:rsid w:val="00B41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65">
    <w:name w:val="xl165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66">
    <w:name w:val="xl166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67">
    <w:name w:val="xl167"/>
    <w:basedOn w:val="Normal"/>
    <w:rsid w:val="00B41A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68">
    <w:name w:val="xl168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69">
    <w:name w:val="xl169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sr-Latn-CS" w:eastAsia="sr-Latn-CS"/>
    </w:rPr>
  </w:style>
  <w:style w:type="paragraph" w:customStyle="1" w:styleId="xl170">
    <w:name w:val="xl170"/>
    <w:basedOn w:val="Normal"/>
    <w:rsid w:val="00B41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71">
    <w:name w:val="xl171"/>
    <w:basedOn w:val="Normal"/>
    <w:rsid w:val="00B41A0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172">
    <w:name w:val="xl172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AFF74-2068-4565-B46D-AB8A0C601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7</Pages>
  <Words>2798</Words>
  <Characters>15953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Dunic</dc:creator>
  <cp:lastModifiedBy>Zoran Dunic</cp:lastModifiedBy>
  <cp:revision>4</cp:revision>
  <cp:lastPrinted>2019-05-31T07:57:00Z</cp:lastPrinted>
  <dcterms:created xsi:type="dcterms:W3CDTF">2019-05-31T07:19:00Z</dcterms:created>
  <dcterms:modified xsi:type="dcterms:W3CDTF">2019-05-31T10:52:00Z</dcterms:modified>
</cp:coreProperties>
</file>